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1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rFonts w:hint="eastAsia" w:ascii="宋体" w:hAnsi="宋体" w:eastAsia="宋体" w:cs="宋体"/>
          <w:b/>
          <w:bCs/>
          <w:color w:val="FF0000"/>
          <w:sz w:val="44"/>
          <w:szCs w:val="44"/>
          <w:lang w:eastAsia="zh-CN"/>
        </w:rPr>
      </w:pPr>
      <w:r>
        <w:rPr>
          <w:rFonts w:hint="eastAsia" w:ascii="宋体" w:hAnsi="宋体" w:eastAsia="宋体" w:cs="宋体"/>
          <w:b/>
          <w:bCs/>
          <w:color w:val="FF0000"/>
          <w:sz w:val="44"/>
          <w:szCs w:val="44"/>
          <w:lang w:eastAsia="zh-CN"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-665480</wp:posOffset>
            </wp:positionH>
            <wp:positionV relativeFrom="paragraph">
              <wp:posOffset>-960120</wp:posOffset>
            </wp:positionV>
            <wp:extent cx="7553960" cy="10681335"/>
            <wp:effectExtent l="0" t="0" r="8890" b="5715"/>
            <wp:wrapNone/>
            <wp:docPr id="12" name="图片 12" descr="C:\Users\Pla\Desktop\1.jpg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 descr="C:\Users\Pla\Desktop\1.jpg1"/>
                    <pic:cNvPicPr>
                      <a:picLocks noChangeAspect="1"/>
                    </pic:cNvPicPr>
                  </pic:nvPicPr>
                  <pic:blipFill>
                    <a:blip r:embed="rId7"/>
                    <a:srcRect t="8" b="8"/>
                    <a:stretch>
                      <a:fillRect/>
                    </a:stretch>
                  </pic:blipFill>
                  <pic:spPr>
                    <a:xfrm>
                      <a:off x="0" y="0"/>
                      <a:ext cx="7553960" cy="106813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宋体" w:hAnsi="宋体" w:eastAsia="宋体" w:cs="宋体"/>
          <w:b/>
          <w:bCs/>
          <w:color w:val="FF0000"/>
          <w:sz w:val="44"/>
          <w:szCs w:val="44"/>
          <w:lang w:val="en-US" w:eastAsia="zh-CN"/>
        </w:rPr>
        <w:t xml:space="preserve"> </w:t>
      </w:r>
    </w:p>
    <w:p>
      <w:pPr>
        <w:jc w:val="center"/>
        <w:rPr>
          <w:rFonts w:hint="eastAsia" w:ascii="宋体" w:hAnsi="宋体" w:eastAsia="宋体" w:cs="宋体"/>
          <w:b/>
          <w:bCs/>
          <w:color w:val="FF0000"/>
          <w:sz w:val="44"/>
          <w:szCs w:val="44"/>
          <w:lang w:eastAsia="zh-CN"/>
        </w:rPr>
      </w:pPr>
    </w:p>
    <w:p>
      <w:pPr>
        <w:jc w:val="center"/>
        <w:rPr>
          <w:rFonts w:hint="eastAsia" w:ascii="宋体" w:hAnsi="宋体" w:eastAsia="宋体" w:cs="宋体"/>
          <w:b/>
          <w:bCs/>
          <w:color w:val="FF0000"/>
          <w:sz w:val="44"/>
          <w:szCs w:val="44"/>
          <w:lang w:eastAsia="zh-CN"/>
        </w:rPr>
      </w:pPr>
    </w:p>
    <w:p>
      <w:pPr>
        <w:jc w:val="center"/>
        <w:rPr>
          <w:rFonts w:hint="eastAsia" w:ascii="宋体" w:hAnsi="宋体" w:eastAsia="宋体" w:cs="宋体"/>
          <w:b/>
          <w:bCs/>
          <w:color w:val="FF0000"/>
          <w:sz w:val="44"/>
          <w:szCs w:val="44"/>
          <w:lang w:eastAsia="zh-CN"/>
        </w:rPr>
      </w:pPr>
    </w:p>
    <w:p>
      <w:pPr>
        <w:jc w:val="center"/>
        <w:rPr>
          <w:rFonts w:hint="eastAsia" w:ascii="宋体" w:hAnsi="宋体" w:eastAsia="宋体" w:cs="宋体"/>
          <w:b/>
          <w:bCs/>
          <w:color w:val="FF0000"/>
          <w:sz w:val="44"/>
          <w:szCs w:val="44"/>
          <w:lang w:eastAsia="zh-CN"/>
        </w:rPr>
      </w:pPr>
    </w:p>
    <w:p>
      <w:pPr>
        <w:jc w:val="center"/>
        <w:rPr>
          <w:rFonts w:hint="eastAsia" w:ascii="宋体" w:hAnsi="宋体" w:eastAsia="宋体" w:cs="宋体"/>
          <w:b/>
          <w:bCs/>
          <w:color w:val="FF0000"/>
          <w:sz w:val="44"/>
          <w:szCs w:val="44"/>
          <w:lang w:eastAsia="zh-CN"/>
        </w:rPr>
      </w:pPr>
    </w:p>
    <w:p>
      <w:pPr>
        <w:jc w:val="center"/>
        <w:rPr>
          <w:rFonts w:hint="eastAsia" w:ascii="宋体" w:hAnsi="宋体" w:eastAsia="宋体" w:cs="宋体"/>
          <w:b/>
          <w:bCs/>
          <w:color w:val="FF0000"/>
          <w:sz w:val="44"/>
          <w:szCs w:val="44"/>
          <w:lang w:eastAsia="zh-CN"/>
        </w:rPr>
      </w:pPr>
    </w:p>
    <w:p>
      <w:pPr>
        <w:jc w:val="center"/>
        <w:rPr>
          <w:rFonts w:hint="eastAsia" w:ascii="宋体" w:hAnsi="宋体" w:eastAsia="宋体" w:cs="宋体"/>
          <w:b/>
          <w:bCs/>
          <w:color w:val="FF0000"/>
          <w:sz w:val="44"/>
          <w:szCs w:val="44"/>
          <w:lang w:eastAsia="zh-CN"/>
        </w:rPr>
      </w:pPr>
    </w:p>
    <w:p>
      <w:pPr>
        <w:jc w:val="center"/>
        <w:rPr>
          <w:rFonts w:hint="eastAsia" w:ascii="宋体" w:hAnsi="宋体" w:eastAsia="宋体" w:cs="宋体"/>
          <w:b/>
          <w:bCs/>
          <w:color w:val="FF0000"/>
          <w:sz w:val="44"/>
          <w:szCs w:val="44"/>
          <w:lang w:eastAsia="zh-CN"/>
        </w:rPr>
      </w:pPr>
    </w:p>
    <w:p>
      <w:pPr>
        <w:jc w:val="center"/>
        <w:rPr>
          <w:rFonts w:hint="eastAsia" w:ascii="宋体" w:hAnsi="宋体" w:eastAsia="宋体" w:cs="宋体"/>
          <w:b/>
          <w:bCs/>
          <w:color w:val="FF0000"/>
          <w:sz w:val="44"/>
          <w:szCs w:val="44"/>
          <w:lang w:eastAsia="zh-CN"/>
        </w:rPr>
      </w:pPr>
    </w:p>
    <w:p>
      <w:pPr>
        <w:jc w:val="center"/>
        <w:rPr>
          <w:rFonts w:hint="eastAsia" w:ascii="宋体" w:hAnsi="宋体" w:eastAsia="宋体" w:cs="宋体"/>
          <w:b/>
          <w:bCs/>
          <w:color w:val="FF0000"/>
          <w:sz w:val="44"/>
          <w:szCs w:val="44"/>
          <w:lang w:eastAsia="zh-CN"/>
        </w:rPr>
      </w:pPr>
    </w:p>
    <w:p>
      <w:pPr>
        <w:jc w:val="center"/>
        <w:rPr>
          <w:rFonts w:hint="eastAsia" w:ascii="宋体" w:hAnsi="宋体" w:eastAsia="宋体" w:cs="宋体"/>
          <w:b/>
          <w:bCs/>
          <w:color w:val="FF0000"/>
          <w:sz w:val="44"/>
          <w:szCs w:val="44"/>
          <w:lang w:eastAsia="zh-CN"/>
        </w:rPr>
      </w:pPr>
    </w:p>
    <w:p>
      <w:pPr>
        <w:jc w:val="center"/>
        <w:rPr>
          <w:rFonts w:hint="eastAsia" w:ascii="宋体" w:hAnsi="宋体" w:eastAsia="宋体" w:cs="宋体"/>
          <w:b/>
          <w:bCs/>
          <w:color w:val="FF0000"/>
          <w:sz w:val="44"/>
          <w:szCs w:val="44"/>
          <w:lang w:eastAsia="zh-CN"/>
        </w:rPr>
      </w:pPr>
    </w:p>
    <w:p>
      <w:pPr>
        <w:jc w:val="center"/>
        <w:rPr>
          <w:rFonts w:hint="eastAsia" w:ascii="宋体" w:hAnsi="宋体" w:eastAsia="宋体" w:cs="宋体"/>
          <w:b/>
          <w:bCs/>
          <w:color w:val="FF0000"/>
          <w:sz w:val="44"/>
          <w:szCs w:val="44"/>
          <w:lang w:eastAsia="zh-CN"/>
        </w:rPr>
      </w:pPr>
    </w:p>
    <w:p>
      <w:pPr>
        <w:jc w:val="center"/>
        <w:rPr>
          <w:rFonts w:hint="eastAsia" w:ascii="宋体" w:hAnsi="宋体" w:eastAsia="宋体" w:cs="宋体"/>
          <w:b/>
          <w:bCs/>
          <w:color w:val="FF0000"/>
          <w:sz w:val="44"/>
          <w:szCs w:val="44"/>
          <w:lang w:eastAsia="zh-CN"/>
        </w:rPr>
      </w:pPr>
    </w:p>
    <w:p>
      <w:pPr>
        <w:jc w:val="center"/>
        <w:rPr>
          <w:rFonts w:hint="eastAsia" w:ascii="宋体" w:hAnsi="宋体" w:eastAsia="宋体" w:cs="宋体"/>
          <w:b/>
          <w:bCs/>
          <w:color w:val="FF0000"/>
          <w:sz w:val="44"/>
          <w:szCs w:val="44"/>
          <w:lang w:eastAsia="zh-CN"/>
        </w:rPr>
      </w:pPr>
    </w:p>
    <w:p>
      <w:pPr>
        <w:jc w:val="center"/>
        <w:rPr>
          <w:rFonts w:hint="eastAsia" w:ascii="宋体" w:hAnsi="宋体" w:eastAsia="宋体" w:cs="宋体"/>
          <w:b/>
          <w:bCs/>
          <w:color w:val="FF0000"/>
          <w:sz w:val="44"/>
          <w:szCs w:val="44"/>
          <w:lang w:eastAsia="zh-CN"/>
        </w:rPr>
      </w:pPr>
    </w:p>
    <w:p>
      <w:pPr>
        <w:jc w:val="center"/>
        <w:rPr>
          <w:rFonts w:hint="eastAsia" w:ascii="宋体" w:hAnsi="宋体" w:eastAsia="宋体" w:cs="宋体"/>
          <w:b/>
          <w:bCs/>
          <w:color w:val="FF0000"/>
          <w:sz w:val="44"/>
          <w:szCs w:val="44"/>
          <w:lang w:eastAsia="zh-CN"/>
        </w:rPr>
      </w:pPr>
    </w:p>
    <w:p>
      <w:pPr>
        <w:jc w:val="center"/>
        <w:rPr>
          <w:rFonts w:hint="eastAsia" w:ascii="宋体" w:hAnsi="宋体" w:eastAsia="宋体" w:cs="宋体"/>
          <w:b/>
          <w:bCs/>
          <w:color w:val="FF0000"/>
          <w:sz w:val="44"/>
          <w:szCs w:val="44"/>
          <w:lang w:eastAsia="zh-CN"/>
        </w:rPr>
      </w:pPr>
    </w:p>
    <w:p>
      <w:pPr>
        <w:jc w:val="center"/>
        <w:rPr>
          <w:rFonts w:hint="eastAsia" w:ascii="宋体" w:hAnsi="宋体" w:eastAsia="宋体" w:cs="宋体"/>
          <w:b/>
          <w:bCs/>
          <w:color w:val="FF0000"/>
          <w:sz w:val="44"/>
          <w:szCs w:val="44"/>
          <w:lang w:eastAsia="zh-CN"/>
        </w:rPr>
      </w:pPr>
    </w:p>
    <w:p>
      <w:pPr>
        <w:jc w:val="center"/>
        <w:rPr>
          <w:rFonts w:hint="eastAsia" w:ascii="宋体" w:hAnsi="宋体" w:eastAsia="宋体" w:cs="宋体"/>
          <w:b/>
          <w:bCs/>
          <w:color w:val="FF0000"/>
          <w:sz w:val="44"/>
          <w:szCs w:val="44"/>
          <w:lang w:eastAsia="zh-CN"/>
        </w:rPr>
      </w:pPr>
    </w:p>
    <w:p>
      <w:pPr>
        <w:jc w:val="center"/>
        <w:rPr>
          <w:rFonts w:hint="eastAsia" w:ascii="宋体" w:hAnsi="宋体" w:eastAsia="宋体" w:cs="宋体"/>
          <w:b/>
          <w:bCs/>
          <w:color w:val="FF0000"/>
          <w:sz w:val="44"/>
          <w:szCs w:val="44"/>
          <w:lang w:eastAsia="zh-CN"/>
        </w:rPr>
        <w:sectPr>
          <w:headerReference r:id="rId3" w:type="default"/>
          <w:footerReference r:id="rId4" w:type="default"/>
          <w:pgSz w:w="11906" w:h="16838"/>
          <w:pgMar w:top="1440" w:right="1080" w:bottom="1440" w:left="1080" w:header="851" w:footer="992" w:gutter="0"/>
          <w:pgNumType w:fmt="decimal"/>
          <w:cols w:space="720" w:num="1"/>
          <w:docGrid w:type="lines" w:linePitch="312" w:charSpace="0"/>
        </w:sectPr>
      </w:pPr>
    </w:p>
    <w:p>
      <w:pPr>
        <w:jc w:val="center"/>
        <w:rPr>
          <w:rFonts w:hint="eastAsia" w:ascii="宋体" w:hAnsi="宋体" w:eastAsia="宋体" w:cs="宋体"/>
          <w:b/>
          <w:bCs/>
          <w:color w:val="FF0000"/>
          <w:sz w:val="44"/>
          <w:szCs w:val="44"/>
          <w:lang w:eastAsia="zh-CN"/>
        </w:rPr>
      </w:pPr>
      <w:r>
        <w:rPr>
          <w:rFonts w:hint="eastAsia" w:ascii="宋体" w:hAnsi="宋体" w:eastAsia="宋体" w:cs="宋体"/>
          <w:b/>
          <w:bCs/>
          <w:color w:val="FF0000"/>
          <w:sz w:val="44"/>
          <w:szCs w:val="44"/>
          <w:lang w:eastAsia="zh-CN"/>
        </w:rPr>
        <w:t>ZH-</w:t>
      </w:r>
      <w:r>
        <w:rPr>
          <w:rFonts w:hint="eastAsia" w:ascii="宋体" w:hAnsi="宋体" w:eastAsia="宋体" w:cs="宋体"/>
          <w:b/>
          <w:bCs/>
          <w:color w:val="FF0000"/>
          <w:sz w:val="44"/>
          <w:szCs w:val="44"/>
          <w:lang w:val="en-US" w:eastAsia="zh-CN"/>
        </w:rPr>
        <w:t>E1L</w:t>
      </w:r>
      <w:r>
        <w:rPr>
          <w:rFonts w:hint="eastAsia" w:ascii="宋体" w:hAnsi="宋体" w:eastAsia="宋体" w:cs="宋体"/>
          <w:b/>
          <w:bCs/>
          <w:color w:val="FF0000"/>
          <w:sz w:val="44"/>
          <w:szCs w:val="44"/>
          <w:lang w:eastAsia="zh-CN"/>
        </w:rPr>
        <w:t>网络卡产品规格书</w:t>
      </w:r>
    </w:p>
    <w:p>
      <w:pPr>
        <w:rPr>
          <w:rFonts w:hint="eastAsia" w:ascii="宋体" w:hAnsi="宋体" w:eastAsia="宋体" w:cs="宋体"/>
          <w:b/>
          <w:bCs/>
          <w:color w:val="0099FF"/>
          <w:sz w:val="28"/>
          <w:szCs w:val="28"/>
        </w:rPr>
      </w:pPr>
    </w:p>
    <w:p>
      <w:pPr>
        <w:rPr>
          <w:rFonts w:hint="eastAsia" w:ascii="宋体" w:hAnsi="宋体" w:eastAsia="宋体" w:cs="宋体"/>
          <w:b/>
          <w:bCs/>
          <w:color w:val="0099FF"/>
          <w:sz w:val="28"/>
          <w:szCs w:val="28"/>
        </w:rPr>
      </w:pPr>
      <w:r>
        <w:rPr>
          <w:rFonts w:hint="eastAsia" w:ascii="宋体" w:hAnsi="宋体" w:eastAsia="宋体" w:cs="宋体"/>
          <w:b/>
          <w:bCs/>
          <w:color w:val="0099FF"/>
          <w:sz w:val="28"/>
        </w:rPr>
        <w:t>产品概述</w:t>
      </w:r>
      <w:r>
        <w:rPr>
          <w:rFonts w:hint="eastAsia" w:ascii="宋体" w:hAnsi="宋体" w:eastAsia="宋体" w:cs="宋体"/>
          <w:b/>
          <w:bCs/>
          <w:color w:val="0099FF"/>
          <w:sz w:val="28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797560</wp:posOffset>
                </wp:positionH>
                <wp:positionV relativeFrom="paragraph">
                  <wp:posOffset>114935</wp:posOffset>
                </wp:positionV>
                <wp:extent cx="5392420" cy="180975"/>
                <wp:effectExtent l="0" t="0" r="17780" b="9525"/>
                <wp:wrapNone/>
                <wp:docPr id="1" name="矩形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392420" cy="180975"/>
                        </a:xfrm>
                        <a:prstGeom prst="rect">
                          <a:avLst/>
                        </a:prstGeom>
                        <a:solidFill>
                          <a:srgbClr val="CCECFF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/>
                        </w:txbxContent>
                      </wps:txbx>
                      <wps:bodyPr vert="horz" wrap="square" anchor="t" upright="1"/>
                    </wps:wsp>
                  </a:graphicData>
                </a:graphic>
              </wp:anchor>
            </w:drawing>
          </mc:Choice>
          <mc:Fallback>
            <w:pict>
              <v:rect id="矩形 3" o:spid="_x0000_s1026" o:spt="1" style="position:absolute;left:0pt;margin-left:62.8pt;margin-top:9.05pt;height:14.25pt;width:424.6pt;z-index:251659264;mso-width-relative:page;mso-height-relative:page;" fillcolor="#CCECFF" filled="t" stroked="f" coordsize="21600,21600" o:gfxdata="UEsDBAoAAAAAAIdO4kAAAAAAAAAAAAAAAAAEAAAAZHJzL1BLAwQUAAAACACHTuJAIHsX6dYAAAAJ&#10;AQAADwAAAGRycy9kb3ducmV2LnhtbE2Py07DMBBF90j8gzVIbCpqp2pNCXG6QLCjC1I+wImHJIof&#10;aewm5e8ZVrCbqzm6j+JwdZbNOMU+eAXZWgBD3wTT+1bB5+ntYQ8sJu2NtsGjgm+McChvbwqdm7D4&#10;D5yr1DIy8THXCrqUxpzz2HTodFyHET39vsLkdCI5tdxMeiFzZ/lGCMmd7j0ldHrElw6bobo4BSje&#10;d8fzcKxnexoq6ZbV+bVaKXV/l4lnYAmv6Q+G3/pUHUrqVIeLN5FZ0pudJJSOfQaMgKfHLW2pFWyl&#10;BF4W/P+C8gdQSwMEFAAAAAgAh07iQP61UvzTAQAAjwMAAA4AAABkcnMvZTJvRG9jLnhtbK1TzY7T&#10;MBC+I/EOlu80aZeF3arpHlrKBcFKCw/gOk5iyX/MuE3KyyBx4yF4HLSvwdgJXVgue+CSzIzH38z3&#10;zXh1M1jDjgpQe1fx+azkTDnpa+3ain/6uHtxxRlG4WphvFMVPynkN+vnz1Z9WKqF77ypFTACcbjs&#10;Q8W7GMOyKFB2ygqc+aAcHTYerIjkQlvUIHpCt6ZYlOWrovdQB/BSIVJ0Ox7yCRGeAuibRku19fJg&#10;lYsjKigjIlHCTgfk69xt0ygZPzQNqshMxYlpzF8qQvY+fYv1SixbEKHTcmpBPKWFR5ys0I6KnqG2&#10;Igp2AP0PlNUSPPomzqS3xUgkK0Is5uUjbe46EVTmQlJjOIuO/w9Wvj/eAtM1bQJnTlga+P3X7z9/&#10;fGMXSZs+4JJS7sItTB6SmYgODdj0JwpsyHqeznqqITJJwcuL68XLBUkt6Wx+VV6/vkygxcPtABjf&#10;Km9ZMioONK8sozi+wzim/k5JxdAbXe+0MdmBdr8xwI6CZrvZvNnsdhP6X2nGpWTn07URMUWKxGzk&#10;kqw47IeJ4N7XJ5KEXgg11Hn4wllP+1Fx/HwQoDgTTlK44pGzQwDddpQ3z5UTEs0pM5x2Ki3Cn36u&#10;/PCO1r8AUEsDBAoAAAAAAIdO4kAAAAAAAAAAAAAAAAAGAAAAX3JlbHMvUEsDBBQAAAAIAIdO4kCK&#10;FGY80QAAAJQBAAALAAAAX3JlbHMvLnJlbHOlkMFqwzAMhu+DvYPRfXGawxijTi+j0GvpHsDYimMa&#10;W0Yy2fr28w6DZfS2o36h7xP//vCZFrUiS6RsYNf1oDA78jEHA++X49MLKKk2e7tQRgM3FDiMjw/7&#10;My62tiOZYxHVKFkMzLWWV63FzZisdFQwt81EnGxtIwddrLvagHro+2fNvxkwbpjq5A3wyQ+gLrfS&#10;zH/YKTomoal2jpKmaYruHlUHtmWO7sg24Ru5RrMcsBrwLBoHalnXfgR9X7/7p97TRz7jutV+h4zr&#10;j1dvuhy/AFBLAwQUAAAACACHTuJAfublIPcAAADhAQAAEwAAAFtDb250ZW50X1R5cGVzXS54bWyV&#10;kUFOwzAQRfdI3MHyFiVOu0AIJemCtEtAqBxgZE8Si2RseUxob4+TthtEkVjaM/+/J7vcHMZBTBjY&#10;OqrkKi+kQNLOWOoq+b7fZQ9ScAQyMDjCSh6R5aa+vSn3R48sUpq4kn2M/lEp1j2OwLnzSGnSujBC&#10;TMfQKQ/6AzpU66K4V9pRRIpZnDtkXTbYwucQxfaQrk8mAQeW4um0OLMqCd4PVkNMpmoi84OSnQl5&#10;Si473FvPd0lDql8J8+Q64Jx7SU8TrEHxCiE+w5g0lAmsjPuigFP+d8lsOXLm2tZqzJvATYq94XSx&#10;utaOa9c4/d/y7ZK6dKvlg+pvUEsBAhQAFAAAAAgAh07iQH7m5SD3AAAA4QEAABMAAAAAAAAAAQAg&#10;AAAAQgQAAFtDb250ZW50X1R5cGVzXS54bWxQSwECFAAKAAAAAACHTuJAAAAAAAAAAAAAAAAABgAA&#10;AAAAAAAAABAAAAAkAwAAX3JlbHMvUEsBAhQAFAAAAAgAh07iQIoUZjzRAAAAlAEAAAsAAAAAAAAA&#10;AQAgAAAASAMAAF9yZWxzLy5yZWxzUEsBAhQACgAAAAAAh07iQAAAAAAAAAAAAAAAAAQAAAAAAAAA&#10;AAAQAAAAAAAAAGRycy9QSwECFAAUAAAACACHTuJAIHsX6dYAAAAJAQAADwAAAAAAAAABACAAAAAi&#10;AAAAZHJzL2Rvd25yZXYueG1sUEsBAhQAFAAAAAgAh07iQP61UvzTAQAAjwMAAA4AAAAAAAAAAQAg&#10;AAAAJQEAAGRycy9lMm9Eb2MueG1sUEsFBgAAAAAGAAYAWQEAAGoFAAAAAA==&#10;">
                <v:fill on="t" focussize="0,0"/>
                <v:stroke on="f"/>
                <v:imagedata o:title=""/>
                <o:lock v:ext="edit" aspectratio="f"/>
                <v:textbox>
                  <w:txbxContent>
                    <w:p/>
                  </w:txbxContent>
                </v:textbox>
              </v:rect>
            </w:pict>
          </mc:Fallback>
        </mc:AlternateContent>
      </w:r>
      <w:r>
        <w:rPr>
          <w:rFonts w:hint="eastAsia" w:ascii="宋体" w:hAnsi="宋体" w:eastAsia="宋体" w:cs="宋体"/>
          <w:b/>
          <w:bCs/>
          <w:color w:val="0099FF"/>
          <w:sz w:val="28"/>
          <w:szCs w:val="28"/>
        </w:rPr>
        <w:t xml:space="preserve"> </w:t>
      </w:r>
    </w:p>
    <w:p>
      <w:pPr>
        <w:numPr>
          <w:ilvl w:val="0"/>
          <w:numId w:val="0"/>
        </w:numPr>
        <w:spacing w:line="360" w:lineRule="auto"/>
        <w:ind w:leftChars="0" w:firstLine="480" w:firstLineChars="20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cs="宋体"/>
          <w:color w:val="auto"/>
          <w:sz w:val="24"/>
          <w:szCs w:val="24"/>
          <w:lang w:val="en-US" w:eastAsia="zh-CN"/>
        </w:rPr>
        <w:t>中航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ZH-E</w:t>
      </w:r>
      <w:r>
        <w:rPr>
          <w:rFonts w:hint="eastAsia" w:ascii="宋体" w:hAnsi="宋体" w:eastAsia="宋体" w:cs="宋体"/>
          <w:color w:val="auto"/>
          <w:sz w:val="24"/>
          <w:szCs w:val="24"/>
          <w:lang w:val="en-US" w:eastAsia="zh-CN"/>
        </w:rPr>
        <w:t>1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L</w:t>
      </w:r>
      <w:r>
        <w:rPr>
          <w:rFonts w:hint="eastAsia" w:ascii="宋体" w:hAnsi="宋体" w:cs="宋体"/>
          <w:color w:val="auto"/>
          <w:sz w:val="24"/>
          <w:szCs w:val="24"/>
          <w:lang w:val="en-US" w:eastAsia="zh-CN"/>
        </w:rPr>
        <w:t>网络控制卡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，</w:t>
      </w:r>
      <w:r>
        <w:rPr>
          <w:rFonts w:hint="eastAsia" w:ascii="宋体" w:hAnsi="宋体" w:cs="宋体"/>
          <w:color w:val="auto"/>
          <w:sz w:val="24"/>
          <w:szCs w:val="24"/>
          <w:lang w:val="en-US" w:eastAsia="zh-CN"/>
        </w:rPr>
        <w:t>是一款针对复杂网络环境而开发的LED屏幕控制系统。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新增本地服务器模式和云服务器两种模式，本地服务器模式可实现局域网内任意集群控制</w:t>
      </w:r>
      <w:r>
        <w:rPr>
          <w:rFonts w:hint="eastAsia" w:ascii="宋体" w:hAnsi="宋体" w:cs="宋体"/>
          <w:color w:val="auto"/>
          <w:sz w:val="24"/>
          <w:szCs w:val="24"/>
          <w:lang w:eastAsia="zh-CN"/>
        </w:rPr>
        <w:t>；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云服务器采用先进的阿里云服务器平台，可分配子账号可分级管理，设置角色发布审核，可实现跨省市区任意地点远程一对一、一对多集群发送。</w:t>
      </w:r>
    </w:p>
    <w:p>
      <w:pPr>
        <w:rPr>
          <w:rFonts w:hint="eastAsia" w:ascii="宋体" w:hAnsi="宋体" w:eastAsia="宋体" w:cs="宋体"/>
          <w:b/>
          <w:bCs/>
          <w:color w:val="0099FF"/>
          <w:sz w:val="28"/>
          <w:szCs w:val="28"/>
        </w:rPr>
      </w:pPr>
      <w:r>
        <w:rPr>
          <w:rFonts w:hint="eastAsia" w:ascii="宋体" w:hAnsi="宋体" w:eastAsia="宋体" w:cs="宋体"/>
          <w:b/>
          <w:bCs/>
          <w:color w:val="0099FF"/>
          <w:sz w:val="28"/>
        </w:rPr>
        <w:t>产品特点</w:t>
      </w:r>
      <w:r>
        <w:rPr>
          <w:rFonts w:hint="eastAsia" w:ascii="宋体" w:hAnsi="宋体" w:eastAsia="宋体" w:cs="宋体"/>
          <w:b/>
          <w:bCs/>
          <w:color w:val="0099FF"/>
          <w:sz w:val="28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797560</wp:posOffset>
                </wp:positionH>
                <wp:positionV relativeFrom="paragraph">
                  <wp:posOffset>114935</wp:posOffset>
                </wp:positionV>
                <wp:extent cx="5392420" cy="180975"/>
                <wp:effectExtent l="0" t="0" r="17780" b="9525"/>
                <wp:wrapNone/>
                <wp:docPr id="5" name="矩形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392420" cy="180975"/>
                        </a:xfrm>
                        <a:prstGeom prst="rect">
                          <a:avLst/>
                        </a:prstGeom>
                        <a:solidFill>
                          <a:srgbClr val="CCECFF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/>
                        </w:txbxContent>
                      </wps:txbx>
                      <wps:bodyPr wrap="square" upright="1"/>
                    </wps:wsp>
                  </a:graphicData>
                </a:graphic>
              </wp:anchor>
            </w:drawing>
          </mc:Choice>
          <mc:Fallback>
            <w:pict>
              <v:rect id="矩形 9" o:spid="_x0000_s1026" o:spt="1" style="position:absolute;left:0pt;margin-left:62.8pt;margin-top:9.05pt;height:14.25pt;width:424.6pt;z-index:251663360;mso-width-relative:page;mso-height-relative:page;" fillcolor="#CCECFF" filled="t" stroked="f" coordsize="21600,21600" o:gfxdata="UEsDBAoAAAAAAIdO4kAAAAAAAAAAAAAAAAAEAAAAZHJzL1BLAwQUAAAACACHTuJAIHsX6dYAAAAJ&#10;AQAADwAAAGRycy9kb3ducmV2LnhtbE2Py07DMBBF90j8gzVIbCpqp2pNCXG6QLCjC1I+wImHJIof&#10;aewm5e8ZVrCbqzm6j+JwdZbNOMU+eAXZWgBD3wTT+1bB5+ntYQ8sJu2NtsGjgm+McChvbwqdm7D4&#10;D5yr1DIy8THXCrqUxpzz2HTodFyHET39vsLkdCI5tdxMeiFzZ/lGCMmd7j0ldHrElw6bobo4BSje&#10;d8fzcKxnexoq6ZbV+bVaKXV/l4lnYAmv6Q+G3/pUHUrqVIeLN5FZ0pudJJSOfQaMgKfHLW2pFWyl&#10;BF4W/P+C8gdQSwMEFAAAAAgAh07iQE5HC17EAQAAeAMAAA4AAABkcnMvZTJvRG9jLnhtbK1TzY7T&#10;MBC+I/EOlu80aaGwjZruoaVcEKy08ACu4ySW/MeM26RPg8SNh+BxEK+x4yTbXZbLHrg4M+OZb+b7&#10;xllf99awkwLU3pV8Pss5U076Srum5F+/7F9dcYZRuEoY71TJzwr59ebli3UXCrXwrTeVAkYgDosu&#10;lLyNMRRZhrJVVuDMB+XosvZgRSQXmqwC0RG6Ndkiz99mnYcqgJcKkaK78ZJPiPAcQF/XWqqdl0er&#10;XBxRQRkRiRK2OiDfDNPWtZLxc12jisyUnJjG4aQmZB/SmW3WomhAhFbLaQTxnBGecLJCO2p6gdqJ&#10;KNgR9D9QVkvw6Os4k95mI5FBEWIxz59oc9uKoAYuJDWGi+j4/2Dlp9MNMF2VfMmZE5YW/uf7z9+/&#10;frBV0qYLWFDKbbiByUMyE9G+Bpu+RIH1g57ni56qj0xScPl6tXizIKkl3c2v8tW7ZQLNHqoDYPyg&#10;vGXJKDnQvgYZxekjxjH1PiU1Q290tdfGDA40h60BdhK02+32/Xa/n9D/SjMuJTufykbEFMkSs5FL&#10;smJ/6CeCB1+dSZKO3kTJ8dtRgOLsGEA3LU04H1qkElrIQGV6PGnjj/2hxcMPs7kDUEsDBAoAAAAA&#10;AIdO4kAAAAAAAAAAAAAAAAAGAAAAX3JlbHMvUEsDBBQAAAAIAIdO4kCKFGY80QAAAJQBAAALAAAA&#10;X3JlbHMvLnJlbHOlkMFqwzAMhu+DvYPRfXGawxijTi+j0GvpHsDYimMaW0Yy2fr28w6DZfS2o36h&#10;7xP//vCZFrUiS6RsYNf1oDA78jEHA++X49MLKKk2e7tQRgM3FDiMjw/7My62tiOZYxHVKFkMzLWW&#10;V63FzZisdFQwt81EnGxtIwddrLvagHro+2fNvxkwbpjq5A3wyQ+gLrfSzH/YKTomoal2jpKmaYru&#10;HlUHtmWO7sg24Ru5RrMcsBrwLBoHalnXfgR9X7/7p97TRz7jutV+h4zrj1dvuhy/AFBLAwQUAAAA&#10;CACHTuJAfublIPcAAADhAQAAEwAAAFtDb250ZW50X1R5cGVzXS54bWyVkUFOwzAQRfdI3MHyFiVO&#10;u0AIJemCtEtAqBxgZE8Si2RseUxob4+TthtEkVjaM/+/J7vcHMZBTBjYOqrkKi+kQNLOWOoq+b7f&#10;ZQ9ScAQyMDjCSh6R5aa+vSn3R48sUpq4kn2M/lEp1j2OwLnzSGnSujBCTMfQKQ/6AzpU66K4V9pR&#10;RIpZnDtkXTbYwucQxfaQrk8mAQeW4um0OLMqCd4PVkNMpmoi84OSnQl5Si473FvPd0lDql8J8+Q6&#10;4Jx7SU8TrEHxCiE+w5g0lAmsjPuigFP+d8lsOXLm2tZqzJvATYq94XSxutaOa9c4/d/y7ZK6dKvl&#10;g+pvUEsBAhQAFAAAAAgAh07iQH7m5SD3AAAA4QEAABMAAAAAAAAAAQAgAAAAMwQAAFtDb250ZW50&#10;X1R5cGVzXS54bWxQSwECFAAKAAAAAACHTuJAAAAAAAAAAAAAAAAABgAAAAAAAAAAABAAAAAVAwAA&#10;X3JlbHMvUEsBAhQAFAAAAAgAh07iQIoUZjzRAAAAlAEAAAsAAAAAAAAAAQAgAAAAOQMAAF9yZWxz&#10;Ly5yZWxzUEsBAhQACgAAAAAAh07iQAAAAAAAAAAAAAAAAAQAAAAAAAAAAAAQAAAAAAAAAGRycy9Q&#10;SwECFAAUAAAACACHTuJAIHsX6dYAAAAJAQAADwAAAAAAAAABACAAAAAiAAAAZHJzL2Rvd25yZXYu&#10;eG1sUEsBAhQAFAAAAAgAh07iQE5HC17EAQAAeAMAAA4AAAAAAAAAAQAgAAAAJQEAAGRycy9lMm9E&#10;b2MueG1sUEsFBgAAAAAGAAYAWQEAAFsFAAAAAA==&#10;">
                <v:fill on="t" focussize="0,0"/>
                <v:stroke on="f"/>
                <v:imagedata o:title=""/>
                <o:lock v:ext="edit" aspectratio="f"/>
                <v:textbox>
                  <w:txbxContent>
                    <w:p/>
                  </w:txbxContent>
                </v:textbox>
              </v:rect>
            </w:pict>
          </mc:Fallback>
        </mc:AlternateContent>
      </w:r>
      <w:r>
        <w:rPr>
          <w:rFonts w:hint="eastAsia" w:ascii="宋体" w:hAnsi="宋体" w:eastAsia="宋体" w:cs="宋体"/>
          <w:b/>
          <w:bCs/>
          <w:color w:val="0099FF"/>
          <w:sz w:val="28"/>
          <w:szCs w:val="28"/>
        </w:rPr>
        <w:t xml:space="preserve"> </w:t>
      </w:r>
    </w:p>
    <w:p>
      <w:pPr>
        <w:numPr>
          <w:ilvl w:val="0"/>
          <w:numId w:val="1"/>
        </w:numPr>
        <w:spacing w:line="360" w:lineRule="auto"/>
        <w:ind w:left="420" w:leftChars="200"/>
        <w:jc w:val="left"/>
        <w:rPr>
          <w:rFonts w:hint="eastAsia" w:ascii="宋体" w:hAnsi="宋体" w:eastAsia="宋体" w:cs="宋体"/>
          <w:b/>
          <w:bCs/>
          <w:sz w:val="24"/>
        </w:rPr>
      </w:pPr>
      <w:r>
        <w:rPr>
          <w:rFonts w:hint="eastAsia" w:ascii="宋体" w:hAnsi="宋体" w:eastAsia="宋体" w:cs="宋体"/>
          <w:b/>
          <w:bCs/>
          <w:sz w:val="24"/>
        </w:rPr>
        <w:t>远程发布：</w:t>
      </w:r>
      <w:r>
        <w:rPr>
          <w:rFonts w:hint="eastAsia" w:ascii="宋体" w:hAnsi="宋体" w:eastAsia="宋体" w:cs="宋体"/>
          <w:bCs/>
          <w:sz w:val="24"/>
        </w:rPr>
        <w:t>可跨省市，异地控制。</w:t>
      </w:r>
    </w:p>
    <w:p>
      <w:pPr>
        <w:numPr>
          <w:ilvl w:val="0"/>
          <w:numId w:val="1"/>
        </w:numPr>
        <w:spacing w:line="360" w:lineRule="auto"/>
        <w:ind w:left="420" w:leftChars="200"/>
        <w:jc w:val="left"/>
        <w:rPr>
          <w:rFonts w:hint="eastAsia" w:ascii="宋体" w:hAnsi="宋体" w:eastAsia="宋体" w:cs="宋体"/>
          <w:b/>
          <w:bCs/>
          <w:sz w:val="24"/>
        </w:rPr>
      </w:pPr>
      <w:r>
        <w:rPr>
          <w:rFonts w:hint="eastAsia" w:ascii="宋体" w:hAnsi="宋体" w:eastAsia="宋体" w:cs="宋体"/>
          <w:b/>
          <w:bCs/>
          <w:sz w:val="24"/>
        </w:rPr>
        <w:t>集群控制：</w:t>
      </w:r>
      <w:r>
        <w:rPr>
          <w:rFonts w:hint="eastAsia" w:ascii="宋体" w:hAnsi="宋体" w:eastAsia="宋体" w:cs="宋体"/>
          <w:bCs/>
          <w:sz w:val="24"/>
        </w:rPr>
        <w:t>一台电脑控制多个显示屏。</w:t>
      </w:r>
    </w:p>
    <w:p>
      <w:pPr>
        <w:numPr>
          <w:ilvl w:val="0"/>
          <w:numId w:val="1"/>
        </w:numPr>
        <w:spacing w:line="360" w:lineRule="auto"/>
        <w:ind w:left="420" w:leftChars="200"/>
        <w:jc w:val="left"/>
        <w:rPr>
          <w:rFonts w:hint="eastAsia" w:ascii="宋体" w:hAnsi="宋体" w:eastAsia="宋体" w:cs="宋体"/>
          <w:b/>
          <w:bCs/>
          <w:sz w:val="24"/>
        </w:rPr>
      </w:pPr>
      <w:r>
        <w:rPr>
          <w:rFonts w:hint="eastAsia" w:ascii="宋体" w:hAnsi="宋体" w:eastAsia="宋体" w:cs="宋体"/>
          <w:b/>
          <w:bCs/>
          <w:sz w:val="24"/>
        </w:rPr>
        <w:t>实时天气预报：</w:t>
      </w:r>
      <w:r>
        <w:rPr>
          <w:rFonts w:hint="eastAsia" w:ascii="宋体" w:hAnsi="宋体" w:eastAsia="宋体" w:cs="宋体"/>
          <w:bCs/>
          <w:sz w:val="24"/>
        </w:rPr>
        <w:t>控制卡连接</w:t>
      </w:r>
      <w:r>
        <w:rPr>
          <w:rFonts w:hint="eastAsia" w:ascii="宋体" w:hAnsi="宋体" w:eastAsia="宋体" w:cs="宋体"/>
          <w:bCs/>
          <w:sz w:val="24"/>
          <w:lang w:val="en-US" w:eastAsia="zh-CN"/>
        </w:rPr>
        <w:t>互联</w:t>
      </w:r>
      <w:r>
        <w:rPr>
          <w:rFonts w:hint="eastAsia" w:ascii="宋体" w:hAnsi="宋体" w:eastAsia="宋体" w:cs="宋体"/>
          <w:bCs/>
          <w:sz w:val="24"/>
        </w:rPr>
        <w:t>网后，自动获取不同地区的天气信息。</w:t>
      </w:r>
    </w:p>
    <w:p>
      <w:pPr>
        <w:numPr>
          <w:ilvl w:val="0"/>
          <w:numId w:val="1"/>
        </w:numPr>
        <w:spacing w:line="360" w:lineRule="auto"/>
        <w:ind w:left="420" w:leftChars="200"/>
        <w:jc w:val="left"/>
        <w:rPr>
          <w:rFonts w:hint="eastAsia" w:ascii="宋体" w:hAnsi="宋体" w:eastAsia="宋体" w:cs="宋体"/>
          <w:b/>
          <w:bCs/>
          <w:sz w:val="24"/>
        </w:rPr>
      </w:pPr>
      <w:r>
        <w:rPr>
          <w:rFonts w:hint="eastAsia" w:ascii="宋体" w:hAnsi="宋体" w:eastAsia="宋体" w:cs="宋体"/>
          <w:b/>
          <w:bCs/>
          <w:sz w:val="24"/>
        </w:rPr>
        <w:t>农历显示：</w:t>
      </w:r>
      <w:r>
        <w:rPr>
          <w:rFonts w:hint="eastAsia" w:ascii="宋体" w:hAnsi="宋体" w:eastAsia="宋体" w:cs="宋体"/>
          <w:bCs/>
          <w:sz w:val="24"/>
        </w:rPr>
        <w:t>支持干支纪年、生肖年份、农历月份、节气显示。</w:t>
      </w:r>
    </w:p>
    <w:p>
      <w:pPr>
        <w:numPr>
          <w:ilvl w:val="0"/>
          <w:numId w:val="1"/>
        </w:numPr>
        <w:spacing w:line="360" w:lineRule="auto"/>
        <w:ind w:left="420" w:leftChars="200"/>
        <w:jc w:val="left"/>
        <w:rPr>
          <w:rFonts w:hint="eastAsia" w:ascii="宋体" w:hAnsi="宋体" w:eastAsia="宋体" w:cs="宋体"/>
          <w:b/>
          <w:bCs/>
          <w:sz w:val="24"/>
        </w:rPr>
      </w:pPr>
      <w:r>
        <w:rPr>
          <w:rFonts w:hint="eastAsia" w:ascii="宋体" w:hAnsi="宋体" w:eastAsia="宋体" w:cs="宋体"/>
          <w:b/>
          <w:bCs/>
          <w:sz w:val="24"/>
        </w:rPr>
        <w:t>灾害预警：</w:t>
      </w:r>
      <w:r>
        <w:rPr>
          <w:rFonts w:hint="eastAsia" w:ascii="宋体" w:hAnsi="宋体" w:eastAsia="宋体" w:cs="宋体"/>
          <w:bCs/>
          <w:sz w:val="24"/>
        </w:rPr>
        <w:t>通过云服务器实时获取灾害信息。</w:t>
      </w:r>
    </w:p>
    <w:p>
      <w:pPr>
        <w:numPr>
          <w:ilvl w:val="0"/>
          <w:numId w:val="1"/>
        </w:numPr>
        <w:spacing w:line="360" w:lineRule="auto"/>
        <w:ind w:left="420" w:leftChars="200"/>
        <w:jc w:val="left"/>
        <w:rPr>
          <w:rFonts w:hint="eastAsia" w:ascii="宋体" w:hAnsi="宋体" w:eastAsia="宋体" w:cs="宋体"/>
          <w:b/>
          <w:bCs/>
          <w:sz w:val="24"/>
        </w:rPr>
      </w:pPr>
      <w:r>
        <w:rPr>
          <w:rFonts w:hint="eastAsia" w:ascii="宋体" w:hAnsi="宋体" w:eastAsia="宋体" w:cs="宋体"/>
          <w:b/>
          <w:bCs/>
          <w:sz w:val="24"/>
          <w:lang w:val="en-US" w:eastAsia="zh-CN"/>
        </w:rPr>
        <w:t>智能</w:t>
      </w:r>
      <w:r>
        <w:rPr>
          <w:rFonts w:hint="eastAsia" w:ascii="宋体" w:hAnsi="宋体" w:eastAsia="宋体" w:cs="宋体"/>
          <w:b/>
          <w:bCs/>
          <w:sz w:val="24"/>
        </w:rPr>
        <w:t>扫描：</w:t>
      </w:r>
      <w:r>
        <w:rPr>
          <w:rFonts w:hint="eastAsia" w:ascii="宋体" w:hAnsi="宋体" w:eastAsia="宋体" w:cs="宋体"/>
          <w:kern w:val="0"/>
          <w:sz w:val="24"/>
          <w:szCs w:val="24"/>
        </w:rPr>
        <w:t>方便兼容各种复杂模组</w:t>
      </w:r>
      <w:r>
        <w:rPr>
          <w:rFonts w:hint="eastAsia" w:ascii="宋体" w:hAnsi="宋体" w:eastAsia="宋体" w:cs="宋体"/>
          <w:bCs/>
          <w:sz w:val="24"/>
        </w:rPr>
        <w:t>。</w:t>
      </w:r>
    </w:p>
    <w:p>
      <w:pPr>
        <w:numPr>
          <w:ilvl w:val="0"/>
          <w:numId w:val="1"/>
        </w:numPr>
        <w:spacing w:line="360" w:lineRule="auto"/>
        <w:ind w:left="420" w:leftChars="200"/>
        <w:jc w:val="left"/>
        <w:rPr>
          <w:rFonts w:hint="eastAsia" w:ascii="宋体" w:hAnsi="宋体" w:eastAsia="宋体" w:cs="宋体"/>
          <w:b/>
          <w:bCs/>
          <w:sz w:val="24"/>
        </w:rPr>
      </w:pPr>
      <w:r>
        <w:rPr>
          <w:rFonts w:hint="eastAsia" w:ascii="宋体" w:hAnsi="宋体" w:eastAsia="宋体" w:cs="宋体"/>
          <w:b/>
          <w:bCs/>
          <w:sz w:val="24"/>
        </w:rPr>
        <w:t>分角色审核发布：</w:t>
      </w:r>
      <w:r>
        <w:rPr>
          <w:rFonts w:hint="eastAsia" w:ascii="宋体" w:hAnsi="宋体" w:eastAsia="宋体" w:cs="宋体"/>
          <w:bCs/>
          <w:sz w:val="24"/>
        </w:rPr>
        <w:t>可根据用户角色权限，实现编辑内容和审核内容分开控制，内容更安全。</w:t>
      </w:r>
    </w:p>
    <w:p>
      <w:pPr>
        <w:numPr>
          <w:ilvl w:val="0"/>
          <w:numId w:val="1"/>
        </w:numPr>
        <w:spacing w:line="360" w:lineRule="auto"/>
        <w:ind w:left="420" w:leftChars="200"/>
        <w:jc w:val="left"/>
        <w:rPr>
          <w:rFonts w:hint="eastAsia" w:ascii="宋体" w:hAnsi="宋体" w:eastAsia="宋体" w:cs="宋体"/>
          <w:b/>
          <w:bCs/>
          <w:sz w:val="24"/>
        </w:rPr>
      </w:pPr>
      <w:r>
        <w:rPr>
          <w:rFonts w:hint="eastAsia" w:ascii="宋体" w:hAnsi="宋体" w:eastAsia="宋体" w:cs="宋体"/>
          <w:b/>
          <w:bCs/>
          <w:sz w:val="24"/>
        </w:rPr>
        <w:t>在线状态实时监测：</w:t>
      </w:r>
      <w:r>
        <w:rPr>
          <w:rFonts w:hint="eastAsia" w:ascii="宋体" w:hAnsi="宋体" w:eastAsia="宋体" w:cs="宋体"/>
          <w:bCs/>
          <w:sz w:val="24"/>
        </w:rPr>
        <w:t>通过软件登陆账户，或者登陆web端实时查看状态。</w:t>
      </w:r>
    </w:p>
    <w:p>
      <w:pPr>
        <w:numPr>
          <w:ilvl w:val="0"/>
          <w:numId w:val="1"/>
        </w:numPr>
        <w:spacing w:line="360" w:lineRule="auto"/>
        <w:ind w:left="420" w:leftChars="200"/>
        <w:jc w:val="left"/>
        <w:rPr>
          <w:rFonts w:hint="eastAsia" w:ascii="宋体" w:hAnsi="宋体" w:eastAsia="宋体" w:cs="宋体"/>
          <w:bCs/>
          <w:sz w:val="24"/>
        </w:rPr>
      </w:pPr>
      <w:r>
        <w:rPr>
          <w:rFonts w:hint="eastAsia" w:ascii="宋体" w:hAnsi="宋体" w:eastAsia="宋体" w:cs="宋体"/>
          <w:b/>
          <w:bCs/>
          <w:sz w:val="24"/>
        </w:rPr>
        <w:t>网络、串口、U盘三通讯：</w:t>
      </w:r>
      <w:r>
        <w:rPr>
          <w:rFonts w:hint="eastAsia" w:ascii="宋体" w:hAnsi="宋体" w:eastAsia="宋体" w:cs="宋体"/>
          <w:bCs/>
          <w:sz w:val="24"/>
        </w:rPr>
        <w:t>可通</w:t>
      </w:r>
      <w:r>
        <w:rPr>
          <w:rFonts w:hint="eastAsia" w:ascii="宋体" w:hAnsi="宋体" w:eastAsia="宋体" w:cs="宋体"/>
          <w:bCs/>
          <w:sz w:val="24"/>
          <w:lang w:val="en-US" w:eastAsia="zh-CN"/>
        </w:rPr>
        <w:t>过</w:t>
      </w:r>
      <w:r>
        <w:rPr>
          <w:rFonts w:hint="eastAsia" w:ascii="宋体" w:hAnsi="宋体" w:eastAsia="宋体" w:cs="宋体"/>
          <w:bCs/>
          <w:sz w:val="24"/>
        </w:rPr>
        <w:t>网口、串口和U盘传输字幕数据。</w:t>
      </w:r>
    </w:p>
    <w:p>
      <w:pPr>
        <w:numPr>
          <w:ilvl w:val="0"/>
          <w:numId w:val="0"/>
        </w:numPr>
        <w:spacing w:line="360" w:lineRule="auto"/>
        <w:rPr>
          <w:rFonts w:hint="eastAsia" w:ascii="宋体" w:hAnsi="宋体" w:eastAsia="宋体" w:cs="宋体"/>
          <w:sz w:val="24"/>
          <w:szCs w:val="24"/>
        </w:rPr>
      </w:pPr>
    </w:p>
    <w:p>
      <w:pPr>
        <w:rPr>
          <w:rFonts w:hint="eastAsia" w:ascii="宋体" w:hAnsi="宋体" w:eastAsia="宋体" w:cs="宋体"/>
          <w:b/>
          <w:bCs/>
          <w:color w:val="0099FF"/>
          <w:sz w:val="28"/>
          <w:szCs w:val="28"/>
        </w:rPr>
      </w:pPr>
      <w:r>
        <w:rPr>
          <w:rFonts w:hint="eastAsia" w:ascii="宋体" w:hAnsi="宋体" w:eastAsia="宋体" w:cs="宋体"/>
          <w:b/>
          <w:bCs/>
          <w:color w:val="0099FF"/>
          <w:sz w:val="28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1159510</wp:posOffset>
                </wp:positionH>
                <wp:positionV relativeFrom="paragraph">
                  <wp:posOffset>90170</wp:posOffset>
                </wp:positionV>
                <wp:extent cx="5030470" cy="180975"/>
                <wp:effectExtent l="0" t="0" r="17780" b="9525"/>
                <wp:wrapNone/>
                <wp:docPr id="2" name="矩形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30470" cy="180975"/>
                        </a:xfrm>
                        <a:prstGeom prst="rect">
                          <a:avLst/>
                        </a:prstGeom>
                        <a:solidFill>
                          <a:srgbClr val="CCECFF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/>
                        </w:txbxContent>
                      </wps:txbx>
                      <wps:bodyPr vert="horz" wrap="square" anchor="t" upright="1"/>
                    </wps:wsp>
                  </a:graphicData>
                </a:graphic>
              </wp:anchor>
            </w:drawing>
          </mc:Choice>
          <mc:Fallback>
            <w:pict>
              <v:rect id="矩形 5" o:spid="_x0000_s1026" o:spt="1" style="position:absolute;left:0pt;margin-left:91.3pt;margin-top:7.1pt;height:14.25pt;width:396.1pt;z-index:251660288;mso-width-relative:page;mso-height-relative:page;" fillcolor="#CCECFF" filled="t" stroked="f" coordsize="21600,21600" o:gfxdata="UEsDBAoAAAAAAIdO4kAAAAAAAAAAAAAAAAAEAAAAZHJzL1BLAwQUAAAACACHTuJARKIwzdYAAAAJ&#10;AQAADwAAAGRycy9kb3ducmV2LnhtbE2Py07DMBBF90j8gzWV2FTUbhTSksbpAsGOLkj5ACcekih+&#10;pLGblL9nWMFuruboPorjzRo24xR67yRsNwIYusbr3rUSPs9vj3tgISqnlfEOJXxjgGN5f1eoXPvF&#10;feBcxZaRiQu5ktDFOOach6ZDq8LGj+jo9+UnqyLJqeV6UguZW8MTITJuVe8ooVMjvnTYDNXVSkDx&#10;/nS6DKd6NuehyuyyvrxWaykfVltxABbxFv9g+K1P1aGkTrW/Oh2YIb1PMkLpSBNgBDzvUtpSS0iT&#10;HfCy4P8XlD9QSwMEFAAAAAgAh07iQA+EPKDTAQAAjwMAAA4AAABkcnMvZTJvRG9jLnhtbK1TS5LT&#10;MBDdU8UdVNoTO4FhhlScWSSEDQVTNXAARZZtVelHtxI7XIYqdhyC41Bcg5ZsMh82s2Bj90+v+72W&#10;VteDNeyoALV3FZ/PSs6Uk77Wrq3450+7F1ecYRSuFsY7VfGTQn69fv5s1YelWvjOm1oBIxCHyz5U&#10;vIsxLIsCZaeswJkPylGy8WBFJBfaogbRE7o1xaIsXxe9hzqAlwqRotsxySdEeAqgbxot1dbLg1Uu&#10;jqigjIhECTsdkK/ztE2jZPzYNKgiMxUnpjF/qQnZ+/Qt1iuxbEGETstpBPGUER5xskI7anqG2ooo&#10;2AH0P1BWS/DomziT3hYjkawIsZiXj7S57URQmQtJjeEsOv4/WPnheANM1xVfcOaEpYX//vbj18/v&#10;7CJp0wdcUsltuIHJQzIT0aEBm/5EgQ1Zz9NZTzVEJil4Ub4sX12S1JJy86vyzWUGLe5OB8D4TnnL&#10;klFxoH1lGcXxPUbqSKV/S1Iz9EbXO21MdqDdbwywo6DdbjZvN7tdGpmOPCgzLhU7n46N6RQpErOR&#10;S7LisB8mgntfn0gSeiE0UOfhK2c93Y+K45eDAMWZcJLCFY+cHQLotqO6ee6ckGhPeYbpTqWLcN/P&#10;ne/e0foPUEsDBAoAAAAAAIdO4kAAAAAAAAAAAAAAAAAGAAAAX3JlbHMvUEsDBBQAAAAIAIdO4kCK&#10;FGY80QAAAJQBAAALAAAAX3JlbHMvLnJlbHOlkMFqwzAMhu+DvYPRfXGawxijTi+j0GvpHsDYimMa&#10;W0Yy2fr28w6DZfS2o36h7xP//vCZFrUiS6RsYNf1oDA78jEHA++X49MLKKk2e7tQRgM3FDiMjw/7&#10;My62tiOZYxHVKFkMzLWWV63FzZisdFQwt81EnGxtIwddrLvagHro+2fNvxkwbpjq5A3wyQ+gLrfS&#10;zH/YKTomoal2jpKmaYruHlUHtmWO7sg24Ru5RrMcsBrwLBoHalnXfgR9X7/7p97TRz7jutV+h4zr&#10;j1dvuhy/AFBLAwQUAAAACACHTuJAfublIPcAAADhAQAAEwAAAFtDb250ZW50X1R5cGVzXS54bWyV&#10;kUFOwzAQRfdI3MHyFiVOu0AIJemCtEtAqBxgZE8Si2RseUxob4+TthtEkVjaM/+/J7vcHMZBTBjY&#10;OqrkKi+kQNLOWOoq+b7fZQ9ScAQyMDjCSh6R5aa+vSn3R48sUpq4kn2M/lEp1j2OwLnzSGnSujBC&#10;TMfQKQ/6AzpU66K4V9pRRIpZnDtkXTbYwucQxfaQrk8mAQeW4um0OLMqCd4PVkNMpmoi84OSnQl5&#10;Si473FvPd0lDql8J8+Q64Jx7SU8TrEHxCiE+w5g0lAmsjPuigFP+d8lsOXLm2tZqzJvATYq94XSx&#10;utaOa9c4/d/y7ZK6dKvlg+pvUEsBAhQAFAAAAAgAh07iQH7m5SD3AAAA4QEAABMAAAAAAAAAAQAg&#10;AAAAQgQAAFtDb250ZW50X1R5cGVzXS54bWxQSwECFAAKAAAAAACHTuJAAAAAAAAAAAAAAAAABgAA&#10;AAAAAAAAABAAAAAkAwAAX3JlbHMvUEsBAhQAFAAAAAgAh07iQIoUZjzRAAAAlAEAAAsAAAAAAAAA&#10;AQAgAAAASAMAAF9yZWxzLy5yZWxzUEsBAhQACgAAAAAAh07iQAAAAAAAAAAAAAAAAAQAAAAAAAAA&#10;AAAQAAAAAAAAAGRycy9QSwECFAAUAAAACACHTuJARKIwzdYAAAAJAQAADwAAAAAAAAABACAAAAAi&#10;AAAAZHJzL2Rvd25yZXYueG1sUEsBAhQAFAAAAAgAh07iQA+EPKDTAQAAjwMAAA4AAAAAAAAAAQAg&#10;AAAAJQEAAGRycy9lMm9Eb2MueG1sUEsFBgAAAAAGAAYAWQEAAGoFAAAAAA==&#10;">
                <v:fill on="t" focussize="0,0"/>
                <v:stroke on="f"/>
                <v:imagedata o:title=""/>
                <o:lock v:ext="edit" aspectratio="f"/>
                <v:textbox>
                  <w:txbxContent>
                    <w:p/>
                  </w:txbxContent>
                </v:textbox>
              </v:rect>
            </w:pict>
          </mc:Fallback>
        </mc:AlternateContent>
      </w:r>
      <w:r>
        <w:rPr>
          <w:rFonts w:hint="eastAsia" w:ascii="宋体" w:hAnsi="宋体" w:eastAsia="宋体" w:cs="宋体"/>
          <w:b/>
          <w:bCs/>
          <w:color w:val="0099FF"/>
          <w:sz w:val="28"/>
          <w:szCs w:val="28"/>
        </w:rPr>
        <w:t>基本功能参数</w:t>
      </w:r>
    </w:p>
    <w:p>
      <w:pPr>
        <w:spacing w:line="360" w:lineRule="auto"/>
        <w:rPr>
          <w:rFonts w:hint="eastAsia" w:ascii="宋体" w:hAnsi="宋体" w:eastAsia="宋体" w:cs="宋体"/>
          <w:b/>
          <w:bCs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b/>
          <w:bCs/>
          <w:sz w:val="24"/>
          <w:szCs w:val="24"/>
          <w:lang w:val="en-US" w:eastAsia="zh-CN"/>
        </w:rPr>
        <w:t>详细参数</w:t>
      </w:r>
    </w:p>
    <w:tbl>
      <w:tblPr>
        <w:tblStyle w:val="6"/>
        <w:tblW w:w="9760" w:type="dxa"/>
        <w:tblInd w:w="0" w:type="dxa"/>
        <w:shd w:val="clear" w:color="auto" w:fill="FFFFFF"/>
        <w:tblLayout w:type="fixed"/>
        <w:tblCellMar>
          <w:top w:w="15" w:type="dxa"/>
          <w:left w:w="15" w:type="dxa"/>
          <w:bottom w:w="15" w:type="dxa"/>
          <w:right w:w="15" w:type="dxa"/>
        </w:tblCellMar>
      </w:tblPr>
      <w:tblGrid>
        <w:gridCol w:w="9760"/>
      </w:tblGrid>
      <w:tr>
        <w:tblPrEx>
          <w:shd w:val="clear" w:color="auto" w:fill="FFFFFF"/>
          <w:tblCellMar>
            <w:top w:w="15" w:type="dxa"/>
            <w:left w:w="15" w:type="dxa"/>
            <w:bottom w:w="15" w:type="dxa"/>
            <w:right w:w="15" w:type="dxa"/>
          </w:tblCellMar>
        </w:tblPrEx>
        <w:trPr>
          <w:trHeight w:val="609" w:hRule="atLeast"/>
        </w:trPr>
        <w:tc>
          <w:tcPr>
            <w:tcW w:w="9760" w:type="dxa"/>
            <w:tcBorders>
              <w:top w:val="single" w:color="auto" w:sz="8" w:space="0"/>
              <w:left w:val="single" w:color="auto" w:sz="8" w:space="0"/>
              <w:bottom w:val="single" w:color="auto" w:sz="8" w:space="0"/>
              <w:right w:val="single" w:color="auto" w:sz="8" w:space="0"/>
            </w:tcBorders>
            <w:shd w:val="clear" w:color="auto" w:fill="FFFFFF"/>
            <w:noWrap w:val="0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>
            <w:pPr>
              <w:jc w:val="both"/>
              <w:rPr>
                <w:rFonts w:hint="eastAsia" w:ascii="宋体" w:hAnsi="宋体" w:eastAsia="宋体" w:cs="宋体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</w:rPr>
              <w:t>操作系统:支持Win7、Win8和Win10。</w:t>
            </w:r>
          </w:p>
        </w:tc>
      </w:tr>
      <w:tr>
        <w:tblPrEx>
          <w:tblCellMar>
            <w:top w:w="15" w:type="dxa"/>
            <w:left w:w="15" w:type="dxa"/>
            <w:bottom w:w="15" w:type="dxa"/>
            <w:right w:w="15" w:type="dxa"/>
          </w:tblCellMar>
        </w:tblPrEx>
        <w:trPr>
          <w:trHeight w:val="556" w:hRule="atLeast"/>
        </w:trPr>
        <w:tc>
          <w:tcPr>
            <w:tcW w:w="9760" w:type="dxa"/>
            <w:tcBorders>
              <w:top w:val="nil"/>
              <w:left w:val="single" w:color="auto" w:sz="8" w:space="0"/>
              <w:bottom w:val="single" w:color="auto" w:sz="8" w:space="0"/>
              <w:right w:val="single" w:color="auto" w:sz="8" w:space="0"/>
            </w:tcBorders>
            <w:shd w:val="clear" w:color="auto" w:fill="FFFFFF"/>
            <w:noWrap w:val="0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>
            <w:pPr>
              <w:jc w:val="both"/>
              <w:rPr>
                <w:rFonts w:hint="eastAsia" w:ascii="宋体" w:hAnsi="宋体" w:eastAsia="宋体" w:cs="宋体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</w:rPr>
              <w:t>节目编辑:支持65536个节目，每个节目支持16个自由分区。</w:t>
            </w:r>
          </w:p>
        </w:tc>
      </w:tr>
      <w:tr>
        <w:tblPrEx>
          <w:tblCellMar>
            <w:top w:w="15" w:type="dxa"/>
            <w:left w:w="15" w:type="dxa"/>
            <w:bottom w:w="15" w:type="dxa"/>
            <w:right w:w="15" w:type="dxa"/>
          </w:tblCellMar>
        </w:tblPrEx>
        <w:trPr>
          <w:trHeight w:val="1038" w:hRule="atLeast"/>
        </w:trPr>
        <w:tc>
          <w:tcPr>
            <w:tcW w:w="9760" w:type="dxa"/>
            <w:tcBorders>
              <w:top w:val="nil"/>
              <w:left w:val="single" w:color="auto" w:sz="8" w:space="0"/>
              <w:bottom w:val="single" w:color="auto" w:sz="8" w:space="0"/>
              <w:right w:val="single" w:color="auto" w:sz="8" w:space="0"/>
            </w:tcBorders>
            <w:shd w:val="clear" w:color="auto" w:fill="FFFFFF"/>
            <w:noWrap w:val="0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>
            <w:pPr>
              <w:jc w:val="both"/>
              <w:rPr>
                <w:rFonts w:hint="eastAsia" w:ascii="宋体" w:hAnsi="宋体" w:eastAsia="宋体" w:cs="宋体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</w:rPr>
              <w:t>显示效果:支持软件自动生成字体动画和动态背景;字体动画、动态背景、魔幻跑边叠加播放，两千余种动画背景组合，两千余种特技组合，动态背景支持灰度处理，画面更清晰;实时预览功能。</w:t>
            </w:r>
          </w:p>
        </w:tc>
      </w:tr>
      <w:tr>
        <w:tblPrEx>
          <w:tblCellMar>
            <w:top w:w="15" w:type="dxa"/>
            <w:left w:w="15" w:type="dxa"/>
            <w:bottom w:w="15" w:type="dxa"/>
            <w:right w:w="15" w:type="dxa"/>
          </w:tblCellMar>
        </w:tblPrEx>
        <w:trPr>
          <w:trHeight w:val="556" w:hRule="atLeast"/>
        </w:trPr>
        <w:tc>
          <w:tcPr>
            <w:tcW w:w="9760" w:type="dxa"/>
            <w:tcBorders>
              <w:top w:val="nil"/>
              <w:left w:val="single" w:color="auto" w:sz="8" w:space="0"/>
              <w:bottom w:val="single" w:color="auto" w:sz="8" w:space="0"/>
              <w:right w:val="single" w:color="auto" w:sz="8" w:space="0"/>
            </w:tcBorders>
            <w:shd w:val="clear" w:color="auto" w:fill="FFFFFF"/>
            <w:noWrap w:val="0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>
            <w:pPr>
              <w:jc w:val="both"/>
              <w:rPr>
                <w:rFonts w:hint="eastAsia" w:ascii="宋体" w:hAnsi="宋体" w:eastAsia="宋体" w:cs="宋体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</w:rPr>
              <w:t>跑边类型:幻影跑边，支持整屏跑边/分区跑边/自定义跑边。</w:t>
            </w:r>
          </w:p>
        </w:tc>
      </w:tr>
      <w:tr>
        <w:tblPrEx>
          <w:tblCellMar>
            <w:top w:w="15" w:type="dxa"/>
            <w:left w:w="15" w:type="dxa"/>
            <w:bottom w:w="15" w:type="dxa"/>
            <w:right w:w="15" w:type="dxa"/>
          </w:tblCellMar>
        </w:tblPrEx>
        <w:trPr>
          <w:trHeight w:val="556" w:hRule="atLeast"/>
        </w:trPr>
        <w:tc>
          <w:tcPr>
            <w:tcW w:w="9760" w:type="dxa"/>
            <w:tcBorders>
              <w:top w:val="nil"/>
              <w:left w:val="single" w:color="auto" w:sz="8" w:space="0"/>
              <w:bottom w:val="single" w:color="auto" w:sz="8" w:space="0"/>
              <w:right w:val="single" w:color="auto" w:sz="8" w:space="0"/>
            </w:tcBorders>
            <w:shd w:val="clear" w:color="auto" w:fill="FFFFFF"/>
            <w:noWrap w:val="0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>
            <w:pPr>
              <w:jc w:val="both"/>
              <w:rPr>
                <w:rFonts w:hint="eastAsia" w:ascii="宋体" w:hAnsi="宋体" w:eastAsia="宋体" w:cs="宋体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</w:rPr>
              <w:t>播放类型:支持多节目顺序播放/定时播放/定长播放/分时段播放/锁定单节目播放。</w:t>
            </w:r>
          </w:p>
        </w:tc>
      </w:tr>
      <w:tr>
        <w:tblPrEx>
          <w:tblCellMar>
            <w:top w:w="15" w:type="dxa"/>
            <w:left w:w="15" w:type="dxa"/>
            <w:bottom w:w="15" w:type="dxa"/>
            <w:right w:w="15" w:type="dxa"/>
          </w:tblCellMar>
        </w:tblPrEx>
        <w:trPr>
          <w:trHeight w:val="556" w:hRule="atLeast"/>
        </w:trPr>
        <w:tc>
          <w:tcPr>
            <w:tcW w:w="9760" w:type="dxa"/>
            <w:tcBorders>
              <w:top w:val="nil"/>
              <w:left w:val="single" w:color="auto" w:sz="8" w:space="0"/>
              <w:bottom w:val="single" w:color="auto" w:sz="8" w:space="0"/>
              <w:right w:val="single" w:color="auto" w:sz="8" w:space="0"/>
            </w:tcBorders>
            <w:shd w:val="clear" w:color="auto" w:fill="FFFFFF"/>
            <w:noWrap w:val="0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>
            <w:pPr>
              <w:jc w:val="both"/>
              <w:rPr>
                <w:rFonts w:hint="eastAsia" w:ascii="宋体" w:hAnsi="宋体" w:eastAsia="宋体" w:cs="宋体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</w:rPr>
              <w:t>适配范围:支持各种规格单双色</w:t>
            </w:r>
            <w:r>
              <w:rPr>
                <w:rFonts w:hint="eastAsia" w:ascii="宋体" w:hAnsi="宋体" w:eastAsia="宋体" w:cs="宋体"/>
                <w:bCs/>
                <w:sz w:val="24"/>
                <w:szCs w:val="24"/>
              </w:rPr>
              <w:t>。</w:t>
            </w:r>
          </w:p>
        </w:tc>
      </w:tr>
      <w:tr>
        <w:tblPrEx>
          <w:tblCellMar>
            <w:top w:w="15" w:type="dxa"/>
            <w:left w:w="15" w:type="dxa"/>
            <w:bottom w:w="15" w:type="dxa"/>
            <w:right w:w="15" w:type="dxa"/>
          </w:tblCellMar>
        </w:tblPrEx>
        <w:trPr>
          <w:trHeight w:val="556" w:hRule="atLeast"/>
        </w:trPr>
        <w:tc>
          <w:tcPr>
            <w:tcW w:w="9760" w:type="dxa"/>
            <w:tcBorders>
              <w:top w:val="nil"/>
              <w:left w:val="single" w:color="auto" w:sz="8" w:space="0"/>
              <w:bottom w:val="single" w:color="auto" w:sz="8" w:space="0"/>
              <w:right w:val="single" w:color="auto" w:sz="8" w:space="0"/>
            </w:tcBorders>
            <w:shd w:val="clear" w:color="auto" w:fill="FFFFFF"/>
            <w:noWrap w:val="0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>
            <w:pPr>
              <w:jc w:val="both"/>
              <w:rPr>
                <w:rFonts w:hint="eastAsia" w:ascii="宋体" w:hAnsi="宋体" w:eastAsia="宋体" w:cs="宋体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</w:rPr>
              <w:t>配套软件:LED Control System V6多节目编辑/多区域显示/多种语言版本。</w:t>
            </w:r>
          </w:p>
        </w:tc>
      </w:tr>
      <w:tr>
        <w:tblPrEx>
          <w:tblCellMar>
            <w:top w:w="15" w:type="dxa"/>
            <w:left w:w="15" w:type="dxa"/>
            <w:bottom w:w="15" w:type="dxa"/>
            <w:right w:w="15" w:type="dxa"/>
          </w:tblCellMar>
        </w:tblPrEx>
        <w:trPr>
          <w:trHeight w:val="556" w:hRule="atLeast"/>
        </w:trPr>
        <w:tc>
          <w:tcPr>
            <w:tcW w:w="9760" w:type="dxa"/>
            <w:tcBorders>
              <w:top w:val="nil"/>
              <w:left w:val="single" w:color="auto" w:sz="8" w:space="0"/>
              <w:bottom w:val="single" w:color="auto" w:sz="8" w:space="0"/>
              <w:right w:val="single" w:color="auto" w:sz="8" w:space="0"/>
            </w:tcBorders>
            <w:shd w:val="clear" w:color="auto" w:fill="FFFFFF"/>
            <w:noWrap w:val="0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>
            <w:pPr>
              <w:jc w:val="both"/>
              <w:rPr>
                <w:rFonts w:hint="eastAsia" w:ascii="宋体" w:hAnsi="宋体" w:eastAsia="宋体" w:cs="宋体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</w:rPr>
              <w:t>串口测试功能:可检测计算机串口好坏,方便实用。</w:t>
            </w:r>
          </w:p>
        </w:tc>
      </w:tr>
      <w:tr>
        <w:tblPrEx>
          <w:tblCellMar>
            <w:top w:w="15" w:type="dxa"/>
            <w:left w:w="15" w:type="dxa"/>
            <w:bottom w:w="15" w:type="dxa"/>
            <w:right w:w="15" w:type="dxa"/>
          </w:tblCellMar>
        </w:tblPrEx>
        <w:trPr>
          <w:trHeight w:val="556" w:hRule="atLeast"/>
        </w:trPr>
        <w:tc>
          <w:tcPr>
            <w:tcW w:w="9760" w:type="dxa"/>
            <w:tcBorders>
              <w:top w:val="nil"/>
              <w:left w:val="single" w:color="auto" w:sz="8" w:space="0"/>
              <w:bottom w:val="single" w:color="auto" w:sz="8" w:space="0"/>
              <w:right w:val="single" w:color="auto" w:sz="8" w:space="0"/>
            </w:tcBorders>
            <w:shd w:val="clear" w:color="auto" w:fill="FFFFFF"/>
            <w:noWrap w:val="0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>
            <w:pPr>
              <w:jc w:val="both"/>
              <w:rPr>
                <w:rFonts w:hint="eastAsia" w:ascii="宋体" w:hAnsi="宋体" w:eastAsia="宋体" w:cs="宋体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</w:rPr>
              <w:t>智能</w:t>
            </w:r>
            <w:r>
              <w:rPr>
                <w:rFonts w:hint="eastAsia" w:ascii="宋体" w:hAnsi="宋体" w:eastAsia="宋体" w:cs="宋体"/>
                <w:sz w:val="24"/>
                <w:szCs w:val="24"/>
                <w:lang w:val="en-US" w:eastAsia="zh-CN"/>
              </w:rPr>
              <w:t>回读</w:t>
            </w:r>
            <w:r>
              <w:rPr>
                <w:rFonts w:hint="eastAsia" w:ascii="宋体" w:hAnsi="宋体" w:eastAsia="宋体" w:cs="宋体"/>
                <w:sz w:val="24"/>
                <w:szCs w:val="24"/>
              </w:rPr>
              <w:t>:智能串口搜索和参数回读，新手装机，一键搞定。</w:t>
            </w:r>
          </w:p>
        </w:tc>
      </w:tr>
      <w:tr>
        <w:tblPrEx>
          <w:tblCellMar>
            <w:top w:w="15" w:type="dxa"/>
            <w:left w:w="15" w:type="dxa"/>
            <w:bottom w:w="15" w:type="dxa"/>
            <w:right w:w="15" w:type="dxa"/>
          </w:tblCellMar>
        </w:tblPrEx>
        <w:trPr>
          <w:trHeight w:val="556" w:hRule="atLeast"/>
        </w:trPr>
        <w:tc>
          <w:tcPr>
            <w:tcW w:w="9760" w:type="dxa"/>
            <w:tcBorders>
              <w:top w:val="nil"/>
              <w:left w:val="single" w:color="auto" w:sz="8" w:space="0"/>
              <w:bottom w:val="single" w:color="auto" w:sz="8" w:space="0"/>
              <w:right w:val="single" w:color="auto" w:sz="8" w:space="0"/>
            </w:tcBorders>
            <w:shd w:val="clear" w:color="auto" w:fill="FFFFFF"/>
            <w:noWrap w:val="0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>
            <w:pPr>
              <w:jc w:val="both"/>
              <w:rPr>
                <w:rFonts w:hint="eastAsia" w:ascii="宋体" w:hAnsi="宋体" w:eastAsia="宋体" w:cs="宋体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</w:rPr>
              <w:t>区域类型:</w:t>
            </w:r>
            <w:r>
              <w:rPr>
                <w:rFonts w:hint="eastAsia" w:ascii="宋体" w:hAnsi="宋体" w:eastAsia="宋体" w:cs="宋体"/>
                <w:sz w:val="24"/>
                <w:szCs w:val="24"/>
                <w:lang w:val="en-US" w:eastAsia="zh-CN"/>
              </w:rPr>
              <w:t>天气预报/</w:t>
            </w:r>
            <w:r>
              <w:rPr>
                <w:rFonts w:hint="eastAsia" w:ascii="宋体" w:hAnsi="宋体" w:eastAsia="宋体" w:cs="宋体"/>
                <w:sz w:val="24"/>
                <w:szCs w:val="24"/>
              </w:rPr>
              <w:t>图文/字幕/时间/模拟表盘/计时/动画/温度。</w:t>
            </w:r>
          </w:p>
        </w:tc>
      </w:tr>
      <w:tr>
        <w:tblPrEx>
          <w:tblCellMar>
            <w:top w:w="15" w:type="dxa"/>
            <w:left w:w="15" w:type="dxa"/>
            <w:bottom w:w="15" w:type="dxa"/>
            <w:right w:w="15" w:type="dxa"/>
          </w:tblCellMar>
        </w:tblPrEx>
        <w:trPr>
          <w:trHeight w:val="556" w:hRule="atLeast"/>
        </w:trPr>
        <w:tc>
          <w:tcPr>
            <w:tcW w:w="9760" w:type="dxa"/>
            <w:tcBorders>
              <w:top w:val="nil"/>
              <w:left w:val="single" w:color="auto" w:sz="8" w:space="0"/>
              <w:bottom w:val="single" w:color="auto" w:sz="8" w:space="0"/>
              <w:right w:val="single" w:color="auto" w:sz="8" w:space="0"/>
            </w:tcBorders>
            <w:shd w:val="clear" w:color="auto" w:fill="FFFFFF"/>
            <w:noWrap w:val="0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>
            <w:pPr>
              <w:jc w:val="both"/>
              <w:rPr>
                <w:rFonts w:hint="eastAsia" w:ascii="宋体" w:hAnsi="宋体" w:eastAsia="宋体" w:cs="宋体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</w:rPr>
              <w:t>通讯方式:网口，支持群发。串口RS232、U盘</w:t>
            </w:r>
          </w:p>
        </w:tc>
      </w:tr>
      <w:tr>
        <w:tblPrEx>
          <w:tblCellMar>
            <w:top w:w="15" w:type="dxa"/>
            <w:left w:w="15" w:type="dxa"/>
            <w:bottom w:w="15" w:type="dxa"/>
            <w:right w:w="15" w:type="dxa"/>
          </w:tblCellMar>
        </w:tblPrEx>
        <w:trPr>
          <w:trHeight w:val="556" w:hRule="atLeast"/>
        </w:trPr>
        <w:tc>
          <w:tcPr>
            <w:tcW w:w="9760" w:type="dxa"/>
            <w:tcBorders>
              <w:top w:val="nil"/>
              <w:left w:val="single" w:color="auto" w:sz="8" w:space="0"/>
              <w:bottom w:val="single" w:color="auto" w:sz="8" w:space="0"/>
              <w:right w:val="single" w:color="auto" w:sz="8" w:space="0"/>
            </w:tcBorders>
            <w:shd w:val="clear" w:color="auto" w:fill="FFFFFF"/>
            <w:noWrap w:val="0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>
            <w:pPr>
              <w:jc w:val="both"/>
              <w:rPr>
                <w:rFonts w:hint="eastAsia" w:ascii="宋体" w:hAnsi="宋体" w:eastAsia="宋体" w:cs="宋体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strike w:val="0"/>
                <w:dstrike w:val="0"/>
                <w:color w:val="auto"/>
                <w:sz w:val="24"/>
                <w:szCs w:val="24"/>
              </w:rPr>
              <w:t>传感器支持:温度</w:t>
            </w:r>
            <w:r>
              <w:rPr>
                <w:rFonts w:hint="eastAsia" w:ascii="宋体" w:hAnsi="宋体" w:cs="宋体"/>
                <w:b w:val="0"/>
                <w:bCs w:val="0"/>
                <w:strike w:val="0"/>
                <w:dstrike w:val="0"/>
                <w:color w:val="auto"/>
                <w:sz w:val="24"/>
                <w:szCs w:val="24"/>
                <w:lang w:val="en-US" w:eastAsia="zh-CN"/>
              </w:rPr>
              <w:t>等</w:t>
            </w:r>
            <w:r>
              <w:rPr>
                <w:rFonts w:hint="eastAsia" w:ascii="宋体" w:hAnsi="宋体" w:eastAsia="宋体" w:cs="宋体"/>
                <w:b w:val="0"/>
                <w:bCs w:val="0"/>
                <w:strike w:val="0"/>
                <w:dstrike w:val="0"/>
                <w:color w:val="auto"/>
                <w:sz w:val="24"/>
                <w:szCs w:val="24"/>
              </w:rPr>
              <w:t>。</w:t>
            </w:r>
          </w:p>
        </w:tc>
      </w:tr>
      <w:tr>
        <w:tblPrEx>
          <w:tblCellMar>
            <w:top w:w="15" w:type="dxa"/>
            <w:left w:w="15" w:type="dxa"/>
            <w:bottom w:w="15" w:type="dxa"/>
            <w:right w:w="15" w:type="dxa"/>
          </w:tblCellMar>
        </w:tblPrEx>
        <w:trPr>
          <w:trHeight w:val="556" w:hRule="atLeast"/>
        </w:trPr>
        <w:tc>
          <w:tcPr>
            <w:tcW w:w="9760" w:type="dxa"/>
            <w:tcBorders>
              <w:top w:val="nil"/>
              <w:left w:val="single" w:color="auto" w:sz="8" w:space="0"/>
              <w:bottom w:val="single" w:color="auto" w:sz="8" w:space="0"/>
              <w:right w:val="single" w:color="auto" w:sz="8" w:space="0"/>
            </w:tcBorders>
            <w:shd w:val="clear" w:color="auto" w:fill="FFFFFF"/>
            <w:noWrap w:val="0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>
            <w:pPr>
              <w:jc w:val="both"/>
              <w:rPr>
                <w:rFonts w:hint="eastAsia" w:ascii="宋体" w:hAnsi="宋体" w:eastAsia="宋体" w:cs="宋体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</w:rPr>
              <w:t>时钟显示:</w:t>
            </w:r>
            <w:r>
              <w:rPr>
                <w:rFonts w:hint="eastAsia" w:ascii="宋体" w:hAnsi="宋体" w:eastAsia="宋体" w:cs="宋体"/>
                <w:sz w:val="24"/>
                <w:szCs w:val="24"/>
                <w:lang w:val="en-US" w:eastAsia="zh-CN"/>
              </w:rPr>
              <w:t>支持农历，</w:t>
            </w:r>
            <w:r>
              <w:rPr>
                <w:rFonts w:hint="eastAsia" w:ascii="宋体" w:hAnsi="宋体" w:eastAsia="宋体" w:cs="宋体"/>
                <w:sz w:val="24"/>
                <w:szCs w:val="24"/>
              </w:rPr>
              <w:t>支持多国时钟播放，支持时差设置。</w:t>
            </w:r>
          </w:p>
        </w:tc>
      </w:tr>
      <w:tr>
        <w:tblPrEx>
          <w:tblCellMar>
            <w:top w:w="15" w:type="dxa"/>
            <w:left w:w="15" w:type="dxa"/>
            <w:bottom w:w="15" w:type="dxa"/>
            <w:right w:w="15" w:type="dxa"/>
          </w:tblCellMar>
        </w:tblPrEx>
        <w:trPr>
          <w:trHeight w:val="556" w:hRule="atLeast"/>
        </w:trPr>
        <w:tc>
          <w:tcPr>
            <w:tcW w:w="9760" w:type="dxa"/>
            <w:tcBorders>
              <w:top w:val="nil"/>
              <w:left w:val="single" w:color="auto" w:sz="8" w:space="0"/>
              <w:bottom w:val="single" w:color="auto" w:sz="8" w:space="0"/>
              <w:right w:val="single" w:color="auto" w:sz="8" w:space="0"/>
            </w:tcBorders>
            <w:shd w:val="clear" w:color="auto" w:fill="FFFFFF"/>
            <w:noWrap w:val="0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>
            <w:pPr>
              <w:jc w:val="both"/>
              <w:rPr>
                <w:rFonts w:hint="eastAsia" w:ascii="宋体" w:hAnsi="宋体" w:eastAsia="宋体" w:cs="宋体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</w:rPr>
              <w:t>工作电压:+4.5V~6V</w:t>
            </w:r>
          </w:p>
        </w:tc>
      </w:tr>
      <w:tr>
        <w:tblPrEx>
          <w:tblCellMar>
            <w:top w:w="15" w:type="dxa"/>
            <w:left w:w="15" w:type="dxa"/>
            <w:bottom w:w="15" w:type="dxa"/>
            <w:right w:w="15" w:type="dxa"/>
          </w:tblCellMar>
        </w:tblPrEx>
        <w:trPr>
          <w:trHeight w:val="556" w:hRule="atLeast"/>
        </w:trPr>
        <w:tc>
          <w:tcPr>
            <w:tcW w:w="9760" w:type="dxa"/>
            <w:tcBorders>
              <w:top w:val="nil"/>
              <w:left w:val="single" w:color="auto" w:sz="8" w:space="0"/>
              <w:bottom w:val="single" w:color="auto" w:sz="8" w:space="0"/>
              <w:right w:val="single" w:color="auto" w:sz="8" w:space="0"/>
            </w:tcBorders>
            <w:shd w:val="clear" w:color="auto" w:fill="FFFFFF"/>
            <w:noWrap w:val="0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>
            <w:pPr>
              <w:jc w:val="both"/>
              <w:rPr>
                <w:rFonts w:hint="eastAsia" w:ascii="宋体" w:hAnsi="宋体" w:eastAsia="宋体" w:cs="宋体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</w:rPr>
              <w:t>最大功耗:&lt;1W</w:t>
            </w:r>
          </w:p>
        </w:tc>
      </w:tr>
      <w:tr>
        <w:tblPrEx>
          <w:tblCellMar>
            <w:top w:w="15" w:type="dxa"/>
            <w:left w:w="15" w:type="dxa"/>
            <w:bottom w:w="15" w:type="dxa"/>
            <w:right w:w="15" w:type="dxa"/>
          </w:tblCellMar>
        </w:tblPrEx>
        <w:trPr>
          <w:trHeight w:val="630" w:hRule="atLeast"/>
        </w:trPr>
        <w:tc>
          <w:tcPr>
            <w:tcW w:w="9760" w:type="dxa"/>
            <w:tcBorders>
              <w:top w:val="nil"/>
              <w:left w:val="single" w:color="auto" w:sz="8" w:space="0"/>
              <w:bottom w:val="single" w:color="auto" w:sz="8" w:space="0"/>
              <w:right w:val="single" w:color="auto" w:sz="8" w:space="0"/>
            </w:tcBorders>
            <w:shd w:val="clear" w:color="auto" w:fill="FFFFFF"/>
            <w:noWrap w:val="0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>
            <w:pPr>
              <w:jc w:val="both"/>
              <w:rPr>
                <w:rFonts w:hint="eastAsia" w:ascii="宋体" w:hAnsi="宋体" w:eastAsia="宋体" w:cs="宋体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color w:val="auto"/>
                <w:sz w:val="24"/>
                <w:szCs w:val="24"/>
                <w:highlight w:val="none"/>
              </w:rPr>
              <w:t>工作温度:-30°C~70°C </w:t>
            </w:r>
          </w:p>
        </w:tc>
      </w:tr>
    </w:tbl>
    <w:p>
      <w:pPr>
        <w:rPr>
          <w:rFonts w:hint="eastAsia" w:ascii="宋体" w:hAnsi="宋体" w:eastAsia="宋体" w:cs="宋体"/>
          <w:b/>
          <w:bCs/>
          <w:sz w:val="24"/>
          <w:szCs w:val="24"/>
          <w:lang w:val="en-US" w:eastAsia="zh-CN"/>
        </w:rPr>
      </w:pPr>
    </w:p>
    <w:p>
      <w:pPr>
        <w:numPr>
          <w:ilvl w:val="0"/>
          <w:numId w:val="0"/>
        </w:numPr>
        <w:spacing w:line="360" w:lineRule="auto"/>
        <w:ind w:leftChars="0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b/>
          <w:bCs/>
          <w:sz w:val="24"/>
          <w:szCs w:val="24"/>
          <w:lang w:val="en-US" w:eastAsia="zh-CN"/>
        </w:rPr>
        <w:t>带载面积</w:t>
      </w:r>
    </w:p>
    <w:tbl>
      <w:tblPr>
        <w:tblStyle w:val="7"/>
        <w:tblW w:w="0" w:type="auto"/>
        <w:tblInd w:w="106" w:type="dxa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000"/>
        <w:gridCol w:w="1797"/>
        <w:gridCol w:w="6047"/>
        <w:gridCol w:w="874"/>
      </w:tblGrid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95" w:hRule="atLeast"/>
        </w:trPr>
        <w:tc>
          <w:tcPr>
            <w:tcW w:w="1000" w:type="dxa"/>
            <w:noWrap w:val="0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</w:rPr>
              <w:t>型号</w:t>
            </w:r>
          </w:p>
        </w:tc>
        <w:tc>
          <w:tcPr>
            <w:tcW w:w="1797" w:type="dxa"/>
            <w:noWrap w:val="0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</w:rPr>
              <w:t>接口数量</w:t>
            </w:r>
          </w:p>
        </w:tc>
        <w:tc>
          <w:tcPr>
            <w:tcW w:w="6047" w:type="dxa"/>
            <w:noWrap w:val="0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</w:rPr>
              <w:t>带载面积（P10单色为例）</w:t>
            </w:r>
          </w:p>
        </w:tc>
        <w:tc>
          <w:tcPr>
            <w:tcW w:w="874" w:type="dxa"/>
            <w:noWrap w:val="0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</w:rPr>
              <w:t>容量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66" w:hRule="atLeast"/>
        </w:trPr>
        <w:tc>
          <w:tcPr>
            <w:tcW w:w="1000" w:type="dxa"/>
            <w:noWrap w:val="0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</w:rPr>
              <w:t>ZH-E1L</w:t>
            </w:r>
          </w:p>
        </w:tc>
        <w:tc>
          <w:tcPr>
            <w:tcW w:w="1797" w:type="dxa"/>
            <w:noWrap w:val="0"/>
            <w:vAlign w:val="center"/>
          </w:tcPr>
          <w:p>
            <w:pPr>
              <w:rPr>
                <w:rFonts w:hint="eastAsia" w:ascii="宋体" w:hAnsi="宋体" w:eastAsia="宋体" w:cs="宋体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</w:rPr>
              <w:t>一组08接口</w:t>
            </w:r>
          </w:p>
          <w:p>
            <w:pPr>
              <w:rPr>
                <w:rFonts w:hint="eastAsia" w:ascii="宋体" w:hAnsi="宋体" w:eastAsia="宋体" w:cs="宋体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</w:rPr>
              <w:t>三组12接口</w:t>
            </w:r>
          </w:p>
        </w:tc>
        <w:tc>
          <w:tcPr>
            <w:tcW w:w="6047" w:type="dxa"/>
            <w:noWrap w:val="0"/>
            <w:vAlign w:val="center"/>
          </w:tcPr>
          <w:p>
            <w:pPr>
              <w:rPr>
                <w:rFonts w:hint="eastAsia" w:ascii="宋体" w:hAnsi="宋体" w:eastAsia="宋体" w:cs="宋体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</w:rPr>
              <w:t>16*307</w:t>
            </w:r>
            <w:r>
              <w:rPr>
                <w:rFonts w:hint="eastAsia" w:ascii="宋体" w:hAnsi="宋体" w:cs="宋体"/>
                <w:sz w:val="21"/>
                <w:szCs w:val="21"/>
                <w:lang w:val="en-US" w:eastAsia="zh-CN"/>
              </w:rPr>
              <w:t>2</w:t>
            </w:r>
            <w:r>
              <w:rPr>
                <w:rFonts w:hint="eastAsia" w:ascii="宋体" w:hAnsi="宋体" w:eastAsia="宋体" w:cs="宋体"/>
                <w:sz w:val="21"/>
                <w:szCs w:val="21"/>
              </w:rPr>
              <w:t>，32*1536，48*1024</w:t>
            </w:r>
          </w:p>
        </w:tc>
        <w:tc>
          <w:tcPr>
            <w:tcW w:w="874" w:type="dxa"/>
            <w:noWrap w:val="0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</w:rPr>
              <w:t>2M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66" w:hRule="atLeast"/>
        </w:trPr>
        <w:tc>
          <w:tcPr>
            <w:tcW w:w="1000" w:type="dxa"/>
            <w:noWrap w:val="0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</w:rPr>
              <w:t>ZH-E3L</w:t>
            </w:r>
          </w:p>
        </w:tc>
        <w:tc>
          <w:tcPr>
            <w:tcW w:w="1797" w:type="dxa"/>
            <w:noWrap w:val="0"/>
            <w:vAlign w:val="center"/>
          </w:tcPr>
          <w:p>
            <w:pPr>
              <w:rPr>
                <w:rFonts w:hint="eastAsia" w:ascii="宋体" w:hAnsi="宋体" w:eastAsia="宋体" w:cs="宋体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</w:rPr>
              <w:t>四组08接口</w:t>
            </w:r>
          </w:p>
          <w:p>
            <w:pPr>
              <w:rPr>
                <w:rFonts w:hint="eastAsia" w:ascii="宋体" w:hAnsi="宋体" w:eastAsia="宋体" w:cs="宋体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</w:rPr>
              <w:t>八组12接口</w:t>
            </w:r>
          </w:p>
        </w:tc>
        <w:tc>
          <w:tcPr>
            <w:tcW w:w="6047" w:type="dxa"/>
            <w:noWrap w:val="0"/>
            <w:vAlign w:val="center"/>
          </w:tcPr>
          <w:p>
            <w:pPr>
              <w:rPr>
                <w:rFonts w:hint="eastAsia" w:ascii="宋体" w:hAnsi="宋体" w:eastAsia="宋体" w:cs="宋体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</w:rPr>
              <w:t>32*2048， 64*1024， 128*512</w:t>
            </w:r>
          </w:p>
        </w:tc>
        <w:tc>
          <w:tcPr>
            <w:tcW w:w="874" w:type="dxa"/>
            <w:noWrap w:val="0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</w:rPr>
              <w:t>4M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95" w:hRule="atLeast"/>
        </w:trPr>
        <w:tc>
          <w:tcPr>
            <w:tcW w:w="1000" w:type="dxa"/>
            <w:noWrap w:val="0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</w:rPr>
              <w:t>ZH-E5L</w:t>
            </w:r>
          </w:p>
        </w:tc>
        <w:tc>
          <w:tcPr>
            <w:tcW w:w="1797" w:type="dxa"/>
            <w:noWrap w:val="0"/>
            <w:vAlign w:val="center"/>
          </w:tcPr>
          <w:p>
            <w:pPr>
              <w:rPr>
                <w:rFonts w:hint="eastAsia" w:ascii="宋体" w:hAnsi="宋体" w:eastAsia="宋体" w:cs="宋体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</w:rPr>
              <w:t>一组50P接口</w:t>
            </w:r>
          </w:p>
        </w:tc>
        <w:tc>
          <w:tcPr>
            <w:tcW w:w="6047" w:type="dxa"/>
            <w:noWrap w:val="0"/>
            <w:vAlign w:val="center"/>
          </w:tcPr>
          <w:p>
            <w:pPr>
              <w:rPr>
                <w:rFonts w:hint="eastAsia" w:ascii="宋体" w:hAnsi="宋体" w:eastAsia="宋体" w:cs="宋体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</w:rPr>
              <w:t>64*2560，96*1704，128*1280，192*848，256*640</w:t>
            </w:r>
          </w:p>
        </w:tc>
        <w:tc>
          <w:tcPr>
            <w:tcW w:w="874" w:type="dxa"/>
            <w:noWrap w:val="0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</w:rPr>
              <w:t>8M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95" w:hRule="atLeast"/>
        </w:trPr>
        <w:tc>
          <w:tcPr>
            <w:tcW w:w="1000" w:type="dxa"/>
            <w:noWrap w:val="0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</w:rPr>
              <w:t>ZH-E6L</w:t>
            </w:r>
          </w:p>
        </w:tc>
        <w:tc>
          <w:tcPr>
            <w:tcW w:w="1797" w:type="dxa"/>
            <w:noWrap w:val="0"/>
            <w:vAlign w:val="center"/>
          </w:tcPr>
          <w:p>
            <w:pPr>
              <w:rPr>
                <w:rFonts w:hint="eastAsia" w:ascii="宋体" w:hAnsi="宋体" w:eastAsia="宋体" w:cs="宋体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</w:rPr>
              <w:t>一组50P接口</w:t>
            </w:r>
          </w:p>
        </w:tc>
        <w:tc>
          <w:tcPr>
            <w:tcW w:w="6047" w:type="dxa"/>
            <w:noWrap w:val="0"/>
            <w:vAlign w:val="center"/>
          </w:tcPr>
          <w:p>
            <w:pPr>
              <w:rPr>
                <w:rFonts w:hint="eastAsia" w:ascii="宋体" w:hAnsi="宋体" w:eastAsia="宋体" w:cs="宋体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</w:rPr>
              <w:t>128*4096，160*3272，192*2720，240*2184，256*2048</w:t>
            </w:r>
          </w:p>
        </w:tc>
        <w:tc>
          <w:tcPr>
            <w:tcW w:w="874" w:type="dxa"/>
            <w:noWrap w:val="0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</w:rPr>
              <w:t>16M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22" w:hRule="atLeast"/>
        </w:trPr>
        <w:tc>
          <w:tcPr>
            <w:tcW w:w="1000" w:type="dxa"/>
            <w:noWrap w:val="0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</w:rPr>
              <w:t>ZH-E8L</w:t>
            </w:r>
          </w:p>
        </w:tc>
        <w:tc>
          <w:tcPr>
            <w:tcW w:w="1797" w:type="dxa"/>
            <w:noWrap w:val="0"/>
            <w:vAlign w:val="center"/>
          </w:tcPr>
          <w:p>
            <w:pPr>
              <w:rPr>
                <w:rFonts w:hint="eastAsia" w:ascii="宋体" w:hAnsi="宋体" w:eastAsia="宋体" w:cs="宋体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</w:rPr>
              <w:t>两组50P接口</w:t>
            </w:r>
          </w:p>
        </w:tc>
        <w:tc>
          <w:tcPr>
            <w:tcW w:w="6047" w:type="dxa"/>
            <w:noWrap w:val="0"/>
            <w:vAlign w:val="center"/>
          </w:tcPr>
          <w:p>
            <w:pPr>
              <w:rPr>
                <w:rFonts w:hint="eastAsia" w:ascii="宋体" w:hAnsi="宋体" w:eastAsia="宋体" w:cs="宋体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</w:rPr>
              <w:t>128*8192，256*4096，320*3262，384*2760，480*2184，512*2048</w:t>
            </w:r>
          </w:p>
        </w:tc>
        <w:tc>
          <w:tcPr>
            <w:tcW w:w="874" w:type="dxa"/>
            <w:noWrap w:val="0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sz w:val="21"/>
                <w:szCs w:val="21"/>
              </w:rPr>
            </w:pPr>
            <w:r>
              <w:rPr>
                <w:rFonts w:hint="eastAsia" w:ascii="宋体" w:hAnsi="宋体" w:cs="宋体"/>
                <w:sz w:val="21"/>
                <w:szCs w:val="21"/>
                <w:lang w:val="en-US" w:eastAsia="zh-CN"/>
              </w:rPr>
              <w:t>16</w:t>
            </w:r>
            <w:r>
              <w:rPr>
                <w:rFonts w:hint="eastAsia" w:ascii="宋体" w:hAnsi="宋体" w:eastAsia="宋体" w:cs="宋体"/>
                <w:sz w:val="21"/>
                <w:szCs w:val="21"/>
              </w:rPr>
              <w:t>M</w:t>
            </w:r>
          </w:p>
        </w:tc>
      </w:tr>
    </w:tbl>
    <w:p>
      <w:pPr>
        <w:numPr>
          <w:ilvl w:val="0"/>
          <w:numId w:val="0"/>
        </w:numPr>
        <w:spacing w:line="360" w:lineRule="auto"/>
        <w:ind w:leftChars="0"/>
        <w:rPr>
          <w:rFonts w:hint="eastAsia" w:ascii="宋体" w:hAnsi="宋体" w:eastAsia="宋体" w:cs="宋体"/>
          <w:sz w:val="24"/>
          <w:szCs w:val="24"/>
          <w:lang w:val="en-US" w:eastAsia="zh-CN"/>
        </w:rPr>
      </w:pPr>
    </w:p>
    <w:p>
      <w:pPr>
        <w:rPr>
          <w:rFonts w:hint="eastAsia" w:ascii="宋体" w:hAnsi="宋体" w:eastAsia="宋体" w:cs="宋体"/>
          <w:b/>
          <w:bCs/>
          <w:color w:val="0099FF"/>
          <w:sz w:val="28"/>
          <w:lang w:eastAsia="zh-CN"/>
        </w:rPr>
      </w:pPr>
    </w:p>
    <w:p>
      <w:pPr>
        <w:rPr>
          <w:rFonts w:hint="eastAsia" w:ascii="宋体" w:hAnsi="宋体" w:eastAsia="宋体" w:cs="宋体"/>
          <w:b/>
          <w:bCs/>
          <w:color w:val="0099FF"/>
          <w:sz w:val="28"/>
          <w:lang w:eastAsia="zh-CN"/>
        </w:rPr>
      </w:pPr>
    </w:p>
    <w:p>
      <w:pPr>
        <w:rPr>
          <w:rFonts w:hint="eastAsia" w:ascii="宋体" w:hAnsi="宋体" w:eastAsia="宋体" w:cs="宋体"/>
          <w:b/>
          <w:bCs/>
          <w:color w:val="0099FF"/>
          <w:sz w:val="28"/>
          <w:lang w:eastAsia="zh-CN"/>
        </w:rPr>
      </w:pPr>
      <w:r>
        <w:rPr>
          <w:rFonts w:hint="eastAsia" w:ascii="宋体" w:hAnsi="宋体" w:eastAsia="宋体" w:cs="宋体"/>
          <w:b/>
          <w:bCs/>
          <w:color w:val="0099FF"/>
          <w:sz w:val="28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844550</wp:posOffset>
                </wp:positionH>
                <wp:positionV relativeFrom="paragraph">
                  <wp:posOffset>102870</wp:posOffset>
                </wp:positionV>
                <wp:extent cx="5345430" cy="180975"/>
                <wp:effectExtent l="0" t="0" r="7620" b="9525"/>
                <wp:wrapNone/>
                <wp:docPr id="3" name="矩形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345430" cy="180975"/>
                        </a:xfrm>
                        <a:prstGeom prst="rect">
                          <a:avLst/>
                        </a:prstGeom>
                        <a:solidFill>
                          <a:srgbClr val="CCECFF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/>
                        </w:txbxContent>
                      </wps:txbx>
                      <wps:bodyPr vert="horz" wrap="square" anchor="t" upright="1"/>
                    </wps:wsp>
                  </a:graphicData>
                </a:graphic>
              </wp:anchor>
            </w:drawing>
          </mc:Choice>
          <mc:Fallback>
            <w:pict>
              <v:rect id="矩形 6" o:spid="_x0000_s1026" o:spt="1" style="position:absolute;left:0pt;margin-left:66.5pt;margin-top:8.1pt;height:14.25pt;width:420.9pt;z-index:251661312;mso-width-relative:page;mso-height-relative:page;" fillcolor="#CCECFF" filled="t" stroked="f" coordsize="21600,21600" o:gfxdata="UEsDBAoAAAAAAIdO4kAAAAAAAAAAAAAAAAAEAAAAZHJzL1BLAwQUAAAACACHTuJAQdIQBNgAAAAJ&#10;AQAADwAAAGRycy9kb3ducmV2LnhtbE2PzU7DMBCE70i8g7VIXCpqtw0pDXF6QHCjh6Y8gBNvkyj+&#10;SWM3KW/PcoLbjnY0M1++v1nDJhxD552E1VIAQ1d73blGwtfp4+kFWIjKaWW8QwnfGGBf3N/lKtN+&#10;dkecytgwCnEhUxLaGIeM81C3aFVY+gEd/c5+tCqSHBuuRzVTuDV8LUTKreocNbRqwLcW6768Wgko&#10;Pp8Pl/5QTebUl6mdF5f3ciHl48NKvAKLeIt/ZvidT9OhoE2VvzodmCG92RBLpCNdAyPDbpsQSyUh&#10;SbbAi5z/Jyh+AFBLAwQUAAAACACHTuJAw9DEfNMBAACPAwAADgAAAGRycy9lMm9Eb2MueG1srVPN&#10;jtMwEL4j8Q6W7zTpdrssUdM9tJQLgpUWHsB1nMSS/5hxm5SXQeLGQ/A4iNdgnITuD5c9cLFnxuNv&#10;5vvGXt301rCjAtTelXw+yzlTTvpKu6bknz/tXl1zhlG4ShjvVMlPCvnN+uWLVRcKdeFbbyoFjEAc&#10;Fl0oeRtjKLIMZauswJkPytFh7cGKSC40WQWiI3Rrsos8v8o6D1UALxUiRbfjIZ8Q4TmAvq61VFsv&#10;D1a5OKKCMiISJWx1QL4euq1rJePHukYVmSk5MY3DSkXI3qc1W69E0YAIrZZTC+I5LTzhZIV2VPQM&#10;tRVRsAPof6CsluDR13Emvc1GIoMixGKeP9HmrhVBDVxIagxn0fH/wcoPx1tguir5gjMnLA3897cf&#10;v35+Z1dJmy5gQSl34RYmD8lMRPsabNqJAusHPU9nPVUfmaTgcnG5vFyQ1JLO5tf5m9fLBJrd3w6A&#10;8Z3yliWj5EDzGmQUx/cYx9S/KakYeqOrnTZmcKDZbwywo6DZbjZvN7vdhP4ozbiU7Hy6NiKmSJaY&#10;jVySFft9PxHc++pEktAPoYZaD1856+h9lBy/HAQozoSTFC555OwQQDct5c2HygmJ5jQwnN5UeggP&#10;/aHy/T9a/wFQSwMECgAAAAAAh07iQAAAAAAAAAAAAAAAAAYAAABfcmVscy9QSwMEFAAAAAgAh07i&#10;QIoUZjzRAAAAlAEAAAsAAABfcmVscy8ucmVsc6WQwWrDMAyG74O9g9F9cZrDGKNOL6PQa+kewNiK&#10;YxpbRjLZ+vbzDoNl9LajfqHvE//+8JkWtSJLpGxg1/WgMDvyMQcD75fj0wsoqTZ7u1BGAzcUOIyP&#10;D/szLra2I5ljEdUoWQzMtZZXrcXNmKx0VDC3zUScbG0jB12su9qAeuj7Z82/GTBumOrkDfDJD6Au&#10;t9LMf9gpOiahqXaOkqZpiu4eVQe2ZY7uyDbhG7lGsxywGvAsGgdqWdd+BH1fv/un3tNHPuO61X6H&#10;jOuPV2+6HL8AUEsDBBQAAAAIAIdO4kB+5uUg9wAAAOEBAAATAAAAW0NvbnRlbnRfVHlwZXNdLnht&#10;bJWRQU7DMBBF90jcwfIWJU67QAgl6YK0S0CoHGBkTxKLZGx5TGhvj5O2G0SRWNoz/78nu9wcxkFM&#10;GNg6quQqL6RA0s5Y6ir5vt9lD1JwBDIwOMJKHpHlpr69KfdHjyxSmriSfYz+USnWPY7AufNIadK6&#10;MEJMx9ApD/oDOlTrorhX2lFEilmcO2RdNtjC5xDF9pCuTyYBB5bi6bQ4syoJ3g9WQ0ymaiLzg5Kd&#10;CXlKLjvcW893SUOqXwnz5DrgnHtJTxOsQfEKIT7DmDSUCayM+6KAU/53yWw5cuba1mrMm8BNir3h&#10;dLG61o5r1zj93/Ltkrp0q+WD6m9QSwECFAAUAAAACACHTuJAfublIPcAAADhAQAAEwAAAAAAAAAB&#10;ACAAAABEBAAAW0NvbnRlbnRfVHlwZXNdLnhtbFBLAQIUAAoAAAAAAIdO4kAAAAAAAAAAAAAAAAAG&#10;AAAAAAAAAAAAEAAAACYDAABfcmVscy9QSwECFAAUAAAACACHTuJAihRmPNEAAACUAQAACwAAAAAA&#10;AAABACAAAABKAwAAX3JlbHMvLnJlbHNQSwECFAAKAAAAAACHTuJAAAAAAAAAAAAAAAAABAAAAAAA&#10;AAAAABAAAAAAAAAAZHJzL1BLAQIUABQAAAAIAIdO4kBB0hAE2AAAAAkBAAAPAAAAAAAAAAEAIAAA&#10;ACIAAABkcnMvZG93bnJldi54bWxQSwECFAAUAAAACACHTuJAw9DEfNMBAACPAwAADgAAAAAAAAAB&#10;ACAAAAAnAQAAZHJzL2Uyb0RvYy54bWxQSwUGAAAAAAYABgBZAQAAbAUAAAAA&#10;">
                <v:fill on="t" focussize="0,0"/>
                <v:stroke on="f"/>
                <v:imagedata o:title=""/>
                <o:lock v:ext="edit" aspectratio="f"/>
                <v:textbox>
                  <w:txbxContent>
                    <w:p/>
                  </w:txbxContent>
                </v:textbox>
              </v:rect>
            </w:pict>
          </mc:Fallback>
        </mc:AlternateContent>
      </w:r>
      <w:r>
        <w:rPr>
          <w:rFonts w:hint="eastAsia" w:ascii="宋体" w:hAnsi="宋体" w:eastAsia="宋体" w:cs="宋体"/>
          <w:b/>
          <w:bCs/>
          <w:color w:val="0099FF"/>
          <w:sz w:val="28"/>
          <w:lang w:eastAsia="zh-CN"/>
        </w:rPr>
        <w:t>硬件介绍</w:t>
      </w:r>
    </w:p>
    <w:p>
      <w:pPr>
        <w:rPr>
          <w:rFonts w:hint="eastAsia" w:ascii="宋体" w:hAnsi="宋体" w:eastAsia="宋体" w:cs="宋体"/>
          <w:b/>
          <w:bCs/>
          <w:color w:val="0099FF"/>
          <w:sz w:val="28"/>
          <w:lang w:eastAsia="zh-CN"/>
        </w:rPr>
      </w:pPr>
      <w:r>
        <w:drawing>
          <wp:inline distT="0" distB="0" distL="114300" distR="114300">
            <wp:extent cx="6178550" cy="3983355"/>
            <wp:effectExtent l="0" t="0" r="12700" b="17145"/>
            <wp:docPr id="7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2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178550" cy="39833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 w:ascii="宋体" w:hAnsi="宋体" w:eastAsia="宋体" w:cs="宋体"/>
        </w:rPr>
      </w:pPr>
    </w:p>
    <w:p>
      <w:pPr>
        <w:spacing w:line="360" w:lineRule="auto"/>
        <w:rPr>
          <w:rFonts w:hint="eastAsia" w:ascii="宋体" w:hAnsi="宋体" w:eastAsia="宋体" w:cs="宋体"/>
          <w:b/>
          <w:bCs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b/>
          <w:bCs/>
          <w:sz w:val="24"/>
          <w:szCs w:val="24"/>
          <w:lang w:val="en-US" w:eastAsia="zh-CN"/>
        </w:rPr>
        <w:t>标注说明：</w:t>
      </w:r>
    </w:p>
    <w:tbl>
      <w:tblPr>
        <w:tblStyle w:val="7"/>
        <w:tblW w:w="0" w:type="auto"/>
        <w:jc w:val="center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647"/>
        <w:gridCol w:w="1735"/>
        <w:gridCol w:w="4366"/>
        <w:gridCol w:w="2370"/>
      </w:tblGrid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84" w:hRule="atLeast"/>
          <w:jc w:val="center"/>
        </w:trPr>
        <w:tc>
          <w:tcPr>
            <w:tcW w:w="647" w:type="dxa"/>
            <w:noWrap w:val="0"/>
            <w:vAlign w:val="center"/>
          </w:tcPr>
          <w:p>
            <w:pPr>
              <w:rPr>
                <w:rFonts w:hint="eastAsia" w:ascii="宋体" w:hAnsi="宋体" w:eastAsia="宋体" w:cs="宋体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</w:rPr>
              <w:t>序号</w:t>
            </w:r>
          </w:p>
        </w:tc>
        <w:tc>
          <w:tcPr>
            <w:tcW w:w="1735" w:type="dxa"/>
            <w:noWrap w:val="0"/>
            <w:vAlign w:val="center"/>
          </w:tcPr>
          <w:p>
            <w:pPr>
              <w:rPr>
                <w:rFonts w:hint="eastAsia" w:ascii="宋体" w:hAnsi="宋体" w:eastAsia="宋体" w:cs="宋体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</w:rPr>
              <w:t>名称</w:t>
            </w:r>
          </w:p>
        </w:tc>
        <w:tc>
          <w:tcPr>
            <w:tcW w:w="4366" w:type="dxa"/>
            <w:noWrap w:val="0"/>
            <w:vAlign w:val="center"/>
          </w:tcPr>
          <w:p>
            <w:pPr>
              <w:rPr>
                <w:rFonts w:hint="eastAsia" w:ascii="宋体" w:hAnsi="宋体" w:eastAsia="宋体" w:cs="宋体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</w:rPr>
              <w:t>功能</w:t>
            </w:r>
          </w:p>
        </w:tc>
        <w:tc>
          <w:tcPr>
            <w:tcW w:w="2370" w:type="dxa"/>
            <w:noWrap w:val="0"/>
            <w:vAlign w:val="center"/>
          </w:tcPr>
          <w:p>
            <w:pPr>
              <w:rPr>
                <w:rFonts w:hint="eastAsia" w:ascii="宋体" w:hAnsi="宋体" w:eastAsia="宋体" w:cs="宋体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</w:rPr>
              <w:t>备注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84" w:hRule="atLeast"/>
          <w:jc w:val="center"/>
        </w:trPr>
        <w:tc>
          <w:tcPr>
            <w:tcW w:w="647" w:type="dxa"/>
            <w:noWrap w:val="0"/>
            <w:vAlign w:val="center"/>
          </w:tcPr>
          <w:p>
            <w:pPr>
              <w:rPr>
                <w:rFonts w:hint="eastAsia" w:ascii="宋体" w:hAnsi="宋体" w:eastAsia="宋体" w:cs="宋体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</w:rPr>
              <w:t>1</w:t>
            </w:r>
          </w:p>
        </w:tc>
        <w:tc>
          <w:tcPr>
            <w:tcW w:w="1735" w:type="dxa"/>
            <w:noWrap w:val="0"/>
            <w:vAlign w:val="center"/>
          </w:tcPr>
          <w:p>
            <w:pPr>
              <w:rPr>
                <w:rFonts w:hint="eastAsia" w:ascii="宋体" w:hAnsi="宋体" w:eastAsia="宋体" w:cs="宋体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</w:rPr>
              <w:t>电源输入</w:t>
            </w:r>
          </w:p>
        </w:tc>
        <w:tc>
          <w:tcPr>
            <w:tcW w:w="4366" w:type="dxa"/>
            <w:noWrap w:val="0"/>
            <w:vAlign w:val="center"/>
          </w:tcPr>
          <w:p>
            <w:pPr>
              <w:rPr>
                <w:rFonts w:hint="eastAsia" w:ascii="宋体" w:hAnsi="宋体" w:eastAsia="宋体" w:cs="宋体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</w:rPr>
              <w:t>连接DC</w:t>
            </w:r>
            <w:r>
              <w:rPr>
                <w:rFonts w:hint="eastAsia" w:ascii="宋体" w:hAnsi="宋体" w:cs="宋体"/>
                <w:sz w:val="24"/>
                <w:szCs w:val="24"/>
                <w:lang w:val="en-US" w:eastAsia="zh-CN"/>
              </w:rPr>
              <w:t>4</w:t>
            </w:r>
            <w:r>
              <w:rPr>
                <w:rFonts w:hint="eastAsia" w:ascii="宋体" w:hAnsi="宋体" w:eastAsia="宋体" w:cs="宋体"/>
                <w:sz w:val="24"/>
                <w:szCs w:val="24"/>
              </w:rPr>
              <w:t>.</w:t>
            </w:r>
            <w:r>
              <w:rPr>
                <w:rFonts w:hint="eastAsia" w:ascii="宋体" w:hAnsi="宋体" w:cs="宋体"/>
                <w:sz w:val="24"/>
                <w:szCs w:val="24"/>
                <w:lang w:val="en-US" w:eastAsia="zh-CN"/>
              </w:rPr>
              <w:t>5</w:t>
            </w:r>
            <w:r>
              <w:rPr>
                <w:rFonts w:hint="eastAsia" w:ascii="宋体" w:hAnsi="宋体" w:eastAsia="宋体" w:cs="宋体"/>
                <w:sz w:val="24"/>
                <w:szCs w:val="24"/>
              </w:rPr>
              <w:t>—6V电源，为控制卡供电</w:t>
            </w:r>
          </w:p>
        </w:tc>
        <w:tc>
          <w:tcPr>
            <w:tcW w:w="2370" w:type="dxa"/>
            <w:noWrap w:val="0"/>
            <w:vAlign w:val="center"/>
          </w:tcPr>
          <w:p>
            <w:pPr>
              <w:rPr>
                <w:rFonts w:hint="eastAsia" w:ascii="宋体" w:hAnsi="宋体" w:eastAsia="宋体" w:cs="宋体"/>
                <w:sz w:val="24"/>
                <w:szCs w:val="24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84" w:hRule="atLeast"/>
          <w:jc w:val="center"/>
        </w:trPr>
        <w:tc>
          <w:tcPr>
            <w:tcW w:w="647" w:type="dxa"/>
            <w:noWrap w:val="0"/>
            <w:vAlign w:val="center"/>
          </w:tcPr>
          <w:p>
            <w:pPr>
              <w:rPr>
                <w:rFonts w:hint="eastAsia" w:ascii="宋体" w:hAnsi="宋体" w:eastAsia="宋体" w:cs="宋体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</w:rPr>
              <w:t>2</w:t>
            </w:r>
          </w:p>
        </w:tc>
        <w:tc>
          <w:tcPr>
            <w:tcW w:w="1735" w:type="dxa"/>
            <w:noWrap w:val="0"/>
            <w:vAlign w:val="center"/>
          </w:tcPr>
          <w:p>
            <w:pPr>
              <w:rPr>
                <w:rFonts w:hint="eastAsia" w:ascii="宋体" w:hAnsi="宋体" w:eastAsia="宋体" w:cs="宋体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</w:rPr>
              <w:t>电源指示灯</w:t>
            </w:r>
          </w:p>
        </w:tc>
        <w:tc>
          <w:tcPr>
            <w:tcW w:w="4366" w:type="dxa"/>
            <w:noWrap w:val="0"/>
            <w:vAlign w:val="center"/>
          </w:tcPr>
          <w:p>
            <w:pPr>
              <w:rPr>
                <w:rFonts w:hint="eastAsia" w:ascii="宋体" w:hAnsi="宋体" w:eastAsia="宋体" w:cs="宋体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</w:rPr>
              <w:t>指示电源状态</w:t>
            </w:r>
          </w:p>
        </w:tc>
        <w:tc>
          <w:tcPr>
            <w:tcW w:w="2370" w:type="dxa"/>
            <w:noWrap w:val="0"/>
            <w:vAlign w:val="center"/>
          </w:tcPr>
          <w:p>
            <w:pPr>
              <w:rPr>
                <w:rFonts w:hint="eastAsia" w:ascii="宋体" w:hAnsi="宋体" w:eastAsia="宋体" w:cs="宋体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</w:rPr>
              <w:t>红色常亮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84" w:hRule="atLeast"/>
          <w:jc w:val="center"/>
        </w:trPr>
        <w:tc>
          <w:tcPr>
            <w:tcW w:w="647" w:type="dxa"/>
            <w:noWrap w:val="0"/>
            <w:vAlign w:val="center"/>
          </w:tcPr>
          <w:p>
            <w:pPr>
              <w:rPr>
                <w:rFonts w:hint="eastAsia" w:ascii="宋体" w:hAnsi="宋体" w:eastAsia="宋体" w:cs="宋体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</w:rPr>
              <w:t>3</w:t>
            </w:r>
          </w:p>
        </w:tc>
        <w:tc>
          <w:tcPr>
            <w:tcW w:w="1735" w:type="dxa"/>
            <w:noWrap w:val="0"/>
            <w:vAlign w:val="center"/>
          </w:tcPr>
          <w:p>
            <w:pPr>
              <w:rPr>
                <w:rFonts w:hint="eastAsia" w:ascii="宋体" w:hAnsi="宋体" w:eastAsia="宋体" w:cs="宋体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</w:rPr>
              <w:t>网口</w:t>
            </w:r>
          </w:p>
        </w:tc>
        <w:tc>
          <w:tcPr>
            <w:tcW w:w="4366" w:type="dxa"/>
            <w:noWrap w:val="0"/>
            <w:vAlign w:val="center"/>
          </w:tcPr>
          <w:p>
            <w:pPr>
              <w:rPr>
                <w:rFonts w:hint="eastAsia" w:ascii="宋体" w:hAnsi="宋体" w:eastAsia="宋体" w:cs="宋体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</w:rPr>
              <w:t>传输网络信号</w:t>
            </w:r>
          </w:p>
        </w:tc>
        <w:tc>
          <w:tcPr>
            <w:tcW w:w="2370" w:type="dxa"/>
            <w:noWrap w:val="0"/>
            <w:vAlign w:val="center"/>
          </w:tcPr>
          <w:p>
            <w:pPr>
              <w:rPr>
                <w:rFonts w:hint="eastAsia" w:ascii="宋体" w:hAnsi="宋体" w:eastAsia="宋体" w:cs="宋体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</w:rPr>
              <w:t>百兆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84" w:hRule="atLeast"/>
          <w:jc w:val="center"/>
        </w:trPr>
        <w:tc>
          <w:tcPr>
            <w:tcW w:w="647" w:type="dxa"/>
            <w:noWrap w:val="0"/>
            <w:vAlign w:val="center"/>
          </w:tcPr>
          <w:p>
            <w:pPr>
              <w:rPr>
                <w:rFonts w:hint="eastAsia" w:ascii="宋体" w:hAnsi="宋体" w:eastAsia="宋体" w:cs="宋体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</w:rPr>
              <w:t>4</w:t>
            </w:r>
          </w:p>
        </w:tc>
        <w:tc>
          <w:tcPr>
            <w:tcW w:w="1735" w:type="dxa"/>
            <w:noWrap w:val="0"/>
            <w:vAlign w:val="center"/>
          </w:tcPr>
          <w:p>
            <w:pPr>
              <w:rPr>
                <w:rFonts w:hint="eastAsia" w:ascii="宋体" w:hAnsi="宋体" w:eastAsia="宋体" w:cs="宋体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</w:rPr>
              <w:t>RS232串口</w:t>
            </w:r>
          </w:p>
        </w:tc>
        <w:tc>
          <w:tcPr>
            <w:tcW w:w="4366" w:type="dxa"/>
            <w:noWrap w:val="0"/>
            <w:vAlign w:val="center"/>
          </w:tcPr>
          <w:p>
            <w:pPr>
              <w:rPr>
                <w:rFonts w:hint="eastAsia" w:ascii="宋体" w:hAnsi="宋体" w:eastAsia="宋体" w:cs="宋体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</w:rPr>
              <w:t>传输232信号</w:t>
            </w:r>
          </w:p>
        </w:tc>
        <w:tc>
          <w:tcPr>
            <w:tcW w:w="2370" w:type="dxa"/>
            <w:noWrap w:val="0"/>
            <w:vAlign w:val="center"/>
          </w:tcPr>
          <w:p>
            <w:pPr>
              <w:rPr>
                <w:rFonts w:hint="eastAsia" w:ascii="宋体" w:hAnsi="宋体" w:eastAsia="宋体" w:cs="宋体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</w:rPr>
              <w:t>235直通线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84" w:hRule="atLeast"/>
          <w:jc w:val="center"/>
        </w:trPr>
        <w:tc>
          <w:tcPr>
            <w:tcW w:w="647" w:type="dxa"/>
            <w:noWrap w:val="0"/>
            <w:vAlign w:val="center"/>
          </w:tcPr>
          <w:p>
            <w:pPr>
              <w:rPr>
                <w:rFonts w:hint="eastAsia" w:ascii="宋体" w:hAnsi="宋体" w:eastAsia="宋体" w:cs="宋体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</w:rPr>
              <w:t>5</w:t>
            </w:r>
          </w:p>
        </w:tc>
        <w:tc>
          <w:tcPr>
            <w:tcW w:w="1735" w:type="dxa"/>
            <w:noWrap w:val="0"/>
            <w:vAlign w:val="center"/>
          </w:tcPr>
          <w:p>
            <w:pPr>
              <w:rPr>
                <w:rFonts w:hint="eastAsia" w:ascii="宋体" w:hAnsi="宋体" w:eastAsia="宋体" w:cs="宋体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</w:rPr>
              <w:t>USB口</w:t>
            </w:r>
          </w:p>
        </w:tc>
        <w:tc>
          <w:tcPr>
            <w:tcW w:w="4366" w:type="dxa"/>
            <w:noWrap w:val="0"/>
            <w:vAlign w:val="center"/>
          </w:tcPr>
          <w:p>
            <w:pPr>
              <w:rPr>
                <w:rFonts w:hint="eastAsia" w:ascii="宋体" w:hAnsi="宋体" w:eastAsia="宋体" w:cs="宋体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</w:rPr>
              <w:t>传输U盘信号</w:t>
            </w:r>
          </w:p>
        </w:tc>
        <w:tc>
          <w:tcPr>
            <w:tcW w:w="2370" w:type="dxa"/>
            <w:noWrap w:val="0"/>
            <w:vAlign w:val="center"/>
          </w:tcPr>
          <w:p>
            <w:pPr>
              <w:rPr>
                <w:rFonts w:hint="eastAsia" w:ascii="宋体" w:hAnsi="宋体" w:eastAsia="宋体" w:cs="宋体"/>
                <w:sz w:val="24"/>
                <w:szCs w:val="24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48" w:hRule="atLeast"/>
          <w:jc w:val="center"/>
        </w:trPr>
        <w:tc>
          <w:tcPr>
            <w:tcW w:w="647" w:type="dxa"/>
            <w:noWrap w:val="0"/>
            <w:vAlign w:val="center"/>
          </w:tcPr>
          <w:p>
            <w:pPr>
              <w:rPr>
                <w:rFonts w:hint="eastAsia" w:ascii="宋体" w:hAnsi="宋体" w:eastAsia="宋体" w:cs="宋体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</w:rPr>
              <w:t>6</w:t>
            </w:r>
          </w:p>
        </w:tc>
        <w:tc>
          <w:tcPr>
            <w:tcW w:w="1735" w:type="dxa"/>
            <w:noWrap w:val="0"/>
            <w:vAlign w:val="center"/>
          </w:tcPr>
          <w:p>
            <w:pPr>
              <w:rPr>
                <w:rFonts w:hint="eastAsia" w:ascii="宋体" w:hAnsi="宋体" w:eastAsia="宋体" w:cs="宋体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</w:rPr>
              <w:t>测试按键</w:t>
            </w:r>
          </w:p>
        </w:tc>
        <w:tc>
          <w:tcPr>
            <w:tcW w:w="4366" w:type="dxa"/>
            <w:noWrap w:val="0"/>
            <w:vAlign w:val="center"/>
          </w:tcPr>
          <w:p>
            <w:pPr>
              <w:rPr>
                <w:rFonts w:hint="eastAsia" w:ascii="宋体" w:hAnsi="宋体" w:eastAsia="宋体" w:cs="宋体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</w:rPr>
              <w:t>可查看网络连接状态，自带测试程序，可实现全红全灭不同测试</w:t>
            </w:r>
          </w:p>
        </w:tc>
        <w:tc>
          <w:tcPr>
            <w:tcW w:w="2370" w:type="dxa"/>
            <w:noWrap w:val="0"/>
            <w:vAlign w:val="center"/>
          </w:tcPr>
          <w:p>
            <w:pPr>
              <w:rPr>
                <w:rFonts w:hint="eastAsia" w:ascii="宋体" w:hAnsi="宋体" w:eastAsia="宋体" w:cs="宋体"/>
                <w:sz w:val="24"/>
                <w:szCs w:val="24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84" w:hRule="atLeast"/>
          <w:jc w:val="center"/>
        </w:trPr>
        <w:tc>
          <w:tcPr>
            <w:tcW w:w="647" w:type="dxa"/>
            <w:noWrap w:val="0"/>
            <w:vAlign w:val="center"/>
          </w:tcPr>
          <w:p>
            <w:pPr>
              <w:rPr>
                <w:rFonts w:hint="eastAsia" w:ascii="宋体" w:hAnsi="宋体" w:eastAsia="宋体" w:cs="宋体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</w:rPr>
              <w:t>7</w:t>
            </w:r>
          </w:p>
        </w:tc>
        <w:tc>
          <w:tcPr>
            <w:tcW w:w="1735" w:type="dxa"/>
            <w:noWrap w:val="0"/>
            <w:vAlign w:val="center"/>
          </w:tcPr>
          <w:p>
            <w:pPr>
              <w:rPr>
                <w:rFonts w:hint="eastAsia" w:ascii="宋体" w:hAnsi="宋体" w:eastAsia="宋体" w:cs="宋体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  <w:lang w:val="en-US" w:eastAsia="zh-CN"/>
              </w:rPr>
              <w:t>HUB</w:t>
            </w:r>
            <w:r>
              <w:rPr>
                <w:rFonts w:hint="eastAsia" w:ascii="宋体" w:hAnsi="宋体" w:eastAsia="宋体" w:cs="宋体"/>
                <w:sz w:val="24"/>
                <w:szCs w:val="24"/>
              </w:rPr>
              <w:t>接口</w:t>
            </w:r>
          </w:p>
        </w:tc>
        <w:tc>
          <w:tcPr>
            <w:tcW w:w="4366" w:type="dxa"/>
            <w:noWrap w:val="0"/>
            <w:vAlign w:val="center"/>
          </w:tcPr>
          <w:p>
            <w:pPr>
              <w:rPr>
                <w:rFonts w:hint="eastAsia" w:ascii="宋体" w:hAnsi="宋体" w:eastAsia="宋体" w:cs="宋体"/>
                <w:sz w:val="24"/>
                <w:szCs w:val="24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  <w:lang w:val="en-US" w:eastAsia="zh-CN"/>
              </w:rPr>
              <w:t>接单元板</w:t>
            </w:r>
          </w:p>
        </w:tc>
        <w:tc>
          <w:tcPr>
            <w:tcW w:w="2370" w:type="dxa"/>
            <w:noWrap w:val="0"/>
            <w:vAlign w:val="center"/>
          </w:tcPr>
          <w:p>
            <w:pPr>
              <w:rPr>
                <w:rFonts w:hint="eastAsia" w:ascii="宋体" w:hAnsi="宋体" w:eastAsia="宋体" w:cs="宋体"/>
                <w:sz w:val="24"/>
                <w:szCs w:val="24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6" w:hRule="atLeast"/>
          <w:jc w:val="center"/>
        </w:trPr>
        <w:tc>
          <w:tcPr>
            <w:tcW w:w="647" w:type="dxa"/>
            <w:noWrap w:val="0"/>
            <w:vAlign w:val="center"/>
          </w:tcPr>
          <w:p>
            <w:pPr>
              <w:rPr>
                <w:rFonts w:hint="eastAsia" w:ascii="宋体" w:hAnsi="宋体" w:eastAsia="宋体" w:cs="宋体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</w:rPr>
              <w:t>8</w:t>
            </w:r>
          </w:p>
        </w:tc>
        <w:tc>
          <w:tcPr>
            <w:tcW w:w="1735" w:type="dxa"/>
            <w:noWrap w:val="0"/>
            <w:vAlign w:val="center"/>
          </w:tcPr>
          <w:p>
            <w:pPr>
              <w:rPr>
                <w:rFonts w:hint="eastAsia" w:ascii="宋体" w:hAnsi="宋体" w:eastAsia="宋体" w:cs="宋体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</w:rPr>
              <w:t>扩展口</w:t>
            </w:r>
          </w:p>
        </w:tc>
        <w:tc>
          <w:tcPr>
            <w:tcW w:w="4366" w:type="dxa"/>
            <w:noWrap w:val="0"/>
            <w:vAlign w:val="center"/>
          </w:tcPr>
          <w:p>
            <w:pPr>
              <w:rPr>
                <w:rFonts w:hint="eastAsia" w:ascii="宋体" w:hAnsi="宋体" w:eastAsia="宋体" w:cs="宋体"/>
                <w:sz w:val="24"/>
                <w:szCs w:val="24"/>
              </w:rPr>
            </w:pPr>
            <w:r>
              <w:rPr>
                <w:rFonts w:hint="eastAsia" w:ascii="宋体" w:hAnsi="宋体" w:cs="宋体"/>
                <w:b w:val="0"/>
                <w:bCs w:val="0"/>
                <w:strike w:val="0"/>
                <w:dstrike w:val="0"/>
                <w:color w:val="auto"/>
                <w:sz w:val="24"/>
                <w:szCs w:val="24"/>
                <w:lang w:val="en-US" w:eastAsia="zh-CN"/>
              </w:rPr>
              <w:t>预留</w:t>
            </w: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sz w:val="24"/>
                <w:szCs w:val="24"/>
              </w:rPr>
              <w:t>扩展接口</w:t>
            </w:r>
          </w:p>
        </w:tc>
        <w:tc>
          <w:tcPr>
            <w:tcW w:w="2370" w:type="dxa"/>
            <w:noWrap w:val="0"/>
            <w:vAlign w:val="center"/>
          </w:tcPr>
          <w:p>
            <w:pPr>
              <w:rPr>
                <w:rFonts w:hint="eastAsia" w:ascii="宋体" w:hAnsi="宋体" w:eastAsia="宋体" w:cs="宋体"/>
                <w:sz w:val="24"/>
                <w:szCs w:val="24"/>
              </w:rPr>
            </w:pPr>
          </w:p>
        </w:tc>
      </w:tr>
    </w:tbl>
    <w:p>
      <w:pPr>
        <w:rPr>
          <w:rFonts w:hint="eastAsia" w:ascii="宋体" w:hAnsi="宋体" w:eastAsia="宋体" w:cs="宋体"/>
          <w:b/>
          <w:bCs/>
        </w:rPr>
      </w:pPr>
    </w:p>
    <w:p>
      <w:pPr>
        <w:rPr>
          <w:rFonts w:hint="eastAsia" w:ascii="宋体" w:hAnsi="宋体" w:eastAsia="宋体" w:cs="宋体"/>
          <w:b/>
          <w:bCs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sz w:val="24"/>
          <w:szCs w:val="24"/>
        </w:rPr>
        <w:t>指示灯含义</w:t>
      </w:r>
    </w:p>
    <w:p>
      <w:pPr>
        <w:rPr>
          <w:rFonts w:hint="eastAsia" w:ascii="宋体" w:hAnsi="宋体" w:eastAsia="宋体" w:cs="宋体"/>
          <w:b w:val="0"/>
          <w:bCs w:val="0"/>
          <w:color w:val="auto"/>
        </w:rPr>
      </w:pPr>
      <w:r>
        <w:rPr>
          <w:rFonts w:hint="eastAsia" w:ascii="宋体" w:hAnsi="宋体" w:eastAsia="宋体" w:cs="宋体"/>
        </w:rPr>
        <w:t xml:space="preserve">   </w:t>
      </w:r>
      <w:r>
        <w:rPr>
          <w:rFonts w:hint="eastAsia" w:ascii="宋体" w:hAnsi="宋体" w:eastAsia="宋体" w:cs="宋体"/>
          <w:b w:val="0"/>
          <w:bCs w:val="0"/>
          <w:color w:val="auto"/>
        </w:rPr>
        <w:t>电源指示灯：恒亮表示已供电；</w:t>
      </w:r>
    </w:p>
    <w:p>
      <w:pPr>
        <w:rPr>
          <w:rFonts w:hint="eastAsia" w:ascii="宋体" w:hAnsi="宋体" w:eastAsia="宋体" w:cs="宋体"/>
          <w:b w:val="0"/>
          <w:bCs w:val="0"/>
          <w:color w:val="auto"/>
        </w:rPr>
      </w:pPr>
      <w:r>
        <w:rPr>
          <w:rFonts w:hint="eastAsia" w:ascii="宋体" w:hAnsi="宋体" w:eastAsia="宋体" w:cs="宋体"/>
          <w:b w:val="0"/>
          <w:bCs w:val="0"/>
          <w:color w:val="auto"/>
        </w:rPr>
        <w:t xml:space="preserve">   网口绿灯：</w:t>
      </w:r>
      <w:r>
        <w:rPr>
          <w:rFonts w:hint="eastAsia" w:ascii="宋体" w:hAnsi="宋体" w:cs="宋体"/>
          <w:b w:val="0"/>
          <w:bCs w:val="0"/>
          <w:color w:val="auto"/>
          <w:lang w:val="en-US" w:eastAsia="zh-CN"/>
        </w:rPr>
        <w:t>未启用</w:t>
      </w:r>
      <w:r>
        <w:rPr>
          <w:rFonts w:hint="eastAsia" w:ascii="宋体" w:hAnsi="宋体" w:eastAsia="宋体" w:cs="宋体"/>
          <w:b w:val="0"/>
          <w:bCs w:val="0"/>
          <w:color w:val="auto"/>
        </w:rPr>
        <w:t>；</w:t>
      </w:r>
    </w:p>
    <w:p>
      <w:pPr>
        <w:rPr>
          <w:rFonts w:hint="eastAsia" w:ascii="宋体" w:hAnsi="宋体" w:eastAsia="宋体" w:cs="宋体"/>
          <w:b w:val="0"/>
          <w:bCs w:val="0"/>
          <w:color w:val="auto"/>
        </w:rPr>
      </w:pPr>
      <w:r>
        <w:rPr>
          <w:rFonts w:hint="eastAsia" w:ascii="宋体" w:hAnsi="宋体" w:eastAsia="宋体" w:cs="宋体"/>
          <w:b w:val="0"/>
          <w:bCs w:val="0"/>
          <w:color w:val="auto"/>
        </w:rPr>
        <w:t xml:space="preserve">   网口黄灯：</w:t>
      </w:r>
      <w:r>
        <w:rPr>
          <w:rFonts w:hint="eastAsia" w:ascii="宋体" w:hAnsi="宋体" w:cs="宋体"/>
          <w:b w:val="0"/>
          <w:bCs w:val="0"/>
          <w:color w:val="auto"/>
          <w:lang w:val="en-US" w:eastAsia="zh-CN"/>
        </w:rPr>
        <w:t>黄灯慢闪表示网络已连接；黄灯快闪表示</w:t>
      </w:r>
      <w:r>
        <w:rPr>
          <w:rFonts w:hint="eastAsia" w:ascii="宋体" w:hAnsi="宋体" w:eastAsia="宋体" w:cs="宋体"/>
          <w:b w:val="0"/>
          <w:bCs w:val="0"/>
          <w:color w:val="auto"/>
        </w:rPr>
        <w:t>有数据传输；</w:t>
      </w:r>
    </w:p>
    <w:p>
      <w:pPr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t xml:space="preserve">  </w:t>
      </w:r>
    </w:p>
    <w:p>
      <w:pPr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sz w:val="24"/>
          <w:szCs w:val="24"/>
        </w:rPr>
        <w:t>HUB12引脚定义</w:t>
      </w:r>
    </w:p>
    <w:tbl>
      <w:tblPr>
        <w:tblStyle w:val="7"/>
        <w:tblW w:w="0" w:type="auto"/>
        <w:jc w:val="center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065"/>
        <w:gridCol w:w="1065"/>
        <w:gridCol w:w="1065"/>
        <w:gridCol w:w="1065"/>
        <w:gridCol w:w="1065"/>
        <w:gridCol w:w="1065"/>
        <w:gridCol w:w="1066"/>
        <w:gridCol w:w="1066"/>
      </w:tblGrid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3195" w:type="dxa"/>
            <w:gridSpan w:val="3"/>
            <w:noWrap w:val="0"/>
            <w:vAlign w:val="top"/>
          </w:tcPr>
          <w:p>
            <w:pPr>
              <w:jc w:val="center"/>
              <w:rPr>
                <w:rFonts w:hint="eastAsia" w:ascii="宋体" w:hAnsi="宋体" w:eastAsia="宋体" w:cs="宋体"/>
              </w:rPr>
            </w:pPr>
            <w:r>
              <w:rPr>
                <w:rFonts w:hint="eastAsia" w:ascii="宋体" w:hAnsi="宋体" w:eastAsia="宋体" w:cs="宋体"/>
              </w:rPr>
              <w:t>扫描信号</w:t>
            </w:r>
          </w:p>
        </w:tc>
        <w:tc>
          <w:tcPr>
            <w:tcW w:w="2130" w:type="dxa"/>
            <w:gridSpan w:val="2"/>
            <w:noWrap w:val="0"/>
            <w:vAlign w:val="top"/>
          </w:tcPr>
          <w:p>
            <w:pPr>
              <w:jc w:val="center"/>
              <w:rPr>
                <w:rFonts w:hint="eastAsia" w:ascii="宋体" w:hAnsi="宋体" w:eastAsia="宋体" w:cs="宋体"/>
              </w:rPr>
            </w:pPr>
            <w:r>
              <w:rPr>
                <w:rFonts w:hint="eastAsia" w:ascii="宋体" w:hAnsi="宋体" w:eastAsia="宋体" w:cs="宋体"/>
              </w:rPr>
              <w:t>控制信号</w:t>
            </w:r>
          </w:p>
        </w:tc>
        <w:tc>
          <w:tcPr>
            <w:tcW w:w="2131" w:type="dxa"/>
            <w:gridSpan w:val="2"/>
            <w:noWrap w:val="0"/>
            <w:vAlign w:val="top"/>
          </w:tcPr>
          <w:p>
            <w:pPr>
              <w:jc w:val="center"/>
              <w:rPr>
                <w:rFonts w:hint="eastAsia" w:ascii="宋体" w:hAnsi="宋体" w:eastAsia="宋体" w:cs="宋体"/>
              </w:rPr>
            </w:pPr>
            <w:r>
              <w:rPr>
                <w:rFonts w:hint="eastAsia" w:ascii="宋体" w:hAnsi="宋体" w:eastAsia="宋体" w:cs="宋体"/>
              </w:rPr>
              <w:t>数据信号</w:t>
            </w:r>
          </w:p>
        </w:tc>
        <w:tc>
          <w:tcPr>
            <w:tcW w:w="1066" w:type="dxa"/>
            <w:noWrap w:val="0"/>
            <w:vAlign w:val="top"/>
          </w:tcPr>
          <w:p>
            <w:pPr>
              <w:jc w:val="center"/>
              <w:rPr>
                <w:rFonts w:hint="eastAsia" w:ascii="宋体" w:hAnsi="宋体" w:eastAsia="宋体" w:cs="宋体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065" w:type="dxa"/>
            <w:tcBorders>
              <w:bottom w:val="single" w:color="000000" w:sz="4" w:space="0"/>
            </w:tcBorders>
            <w:noWrap w:val="0"/>
            <w:vAlign w:val="top"/>
          </w:tcPr>
          <w:p>
            <w:pPr>
              <w:jc w:val="center"/>
              <w:rPr>
                <w:rFonts w:hint="eastAsia" w:ascii="宋体" w:hAnsi="宋体" w:eastAsia="宋体" w:cs="宋体"/>
              </w:rPr>
            </w:pPr>
            <w:r>
              <w:rPr>
                <w:rFonts w:hint="eastAsia" w:ascii="宋体" w:hAnsi="宋体" w:eastAsia="宋体" w:cs="宋体"/>
              </w:rPr>
              <w:t>A</w:t>
            </w:r>
          </w:p>
        </w:tc>
        <w:tc>
          <w:tcPr>
            <w:tcW w:w="1065" w:type="dxa"/>
            <w:tcBorders>
              <w:bottom w:val="single" w:color="000000" w:sz="4" w:space="0"/>
            </w:tcBorders>
            <w:noWrap w:val="0"/>
            <w:vAlign w:val="top"/>
          </w:tcPr>
          <w:p>
            <w:pPr>
              <w:jc w:val="center"/>
              <w:rPr>
                <w:rFonts w:hint="eastAsia" w:ascii="宋体" w:hAnsi="宋体" w:eastAsia="宋体" w:cs="宋体"/>
              </w:rPr>
            </w:pPr>
            <w:r>
              <w:rPr>
                <w:rFonts w:hint="eastAsia" w:ascii="宋体" w:hAnsi="宋体" w:eastAsia="宋体" w:cs="宋体"/>
              </w:rPr>
              <w:t>B</w:t>
            </w:r>
          </w:p>
        </w:tc>
        <w:tc>
          <w:tcPr>
            <w:tcW w:w="1065" w:type="dxa"/>
            <w:tcBorders>
              <w:bottom w:val="single" w:color="000000" w:sz="4" w:space="0"/>
            </w:tcBorders>
            <w:noWrap w:val="0"/>
            <w:vAlign w:val="top"/>
          </w:tcPr>
          <w:p>
            <w:pPr>
              <w:jc w:val="center"/>
              <w:rPr>
                <w:rFonts w:hint="eastAsia" w:ascii="宋体" w:hAnsi="宋体" w:eastAsia="宋体" w:cs="宋体"/>
              </w:rPr>
            </w:pPr>
            <w:r>
              <w:rPr>
                <w:rFonts w:hint="eastAsia" w:ascii="宋体" w:hAnsi="宋体" w:eastAsia="宋体" w:cs="宋体"/>
              </w:rPr>
              <w:t>C</w:t>
            </w:r>
          </w:p>
        </w:tc>
        <w:tc>
          <w:tcPr>
            <w:tcW w:w="1065" w:type="dxa"/>
            <w:tcBorders>
              <w:bottom w:val="single" w:color="000000" w:sz="4" w:space="0"/>
            </w:tcBorders>
            <w:noWrap w:val="0"/>
            <w:vAlign w:val="top"/>
          </w:tcPr>
          <w:p>
            <w:pPr>
              <w:jc w:val="center"/>
              <w:rPr>
                <w:rFonts w:hint="eastAsia" w:ascii="宋体" w:hAnsi="宋体" w:eastAsia="宋体" w:cs="宋体"/>
              </w:rPr>
            </w:pPr>
            <w:r>
              <w:rPr>
                <w:rFonts w:hint="eastAsia" w:ascii="宋体" w:hAnsi="宋体" w:eastAsia="宋体" w:cs="宋体"/>
              </w:rPr>
              <w:t>SK</w:t>
            </w:r>
          </w:p>
        </w:tc>
        <w:tc>
          <w:tcPr>
            <w:tcW w:w="1065" w:type="dxa"/>
            <w:tcBorders>
              <w:bottom w:val="single" w:color="000000" w:sz="4" w:space="0"/>
            </w:tcBorders>
            <w:noWrap w:val="0"/>
            <w:vAlign w:val="top"/>
          </w:tcPr>
          <w:p>
            <w:pPr>
              <w:jc w:val="center"/>
              <w:rPr>
                <w:rFonts w:hint="eastAsia" w:ascii="宋体" w:hAnsi="宋体" w:eastAsia="宋体" w:cs="宋体"/>
              </w:rPr>
            </w:pPr>
            <w:r>
              <w:rPr>
                <w:rFonts w:hint="eastAsia" w:ascii="宋体" w:hAnsi="宋体" w:eastAsia="宋体" w:cs="宋体"/>
              </w:rPr>
              <w:t>LT</w:t>
            </w:r>
          </w:p>
        </w:tc>
        <w:tc>
          <w:tcPr>
            <w:tcW w:w="1065" w:type="dxa"/>
            <w:tcBorders>
              <w:bottom w:val="single" w:color="000000" w:sz="4" w:space="0"/>
            </w:tcBorders>
            <w:noWrap w:val="0"/>
            <w:vAlign w:val="top"/>
          </w:tcPr>
          <w:p>
            <w:pPr>
              <w:jc w:val="center"/>
              <w:rPr>
                <w:rFonts w:hint="eastAsia" w:ascii="宋体" w:hAnsi="宋体" w:eastAsia="宋体" w:cs="宋体"/>
              </w:rPr>
            </w:pPr>
            <w:r>
              <w:rPr>
                <w:rFonts w:hint="eastAsia" w:ascii="宋体" w:hAnsi="宋体" w:eastAsia="宋体" w:cs="宋体"/>
              </w:rPr>
              <w:t>R</w:t>
            </w:r>
          </w:p>
        </w:tc>
        <w:tc>
          <w:tcPr>
            <w:tcW w:w="1066" w:type="dxa"/>
            <w:tcBorders>
              <w:bottom w:val="single" w:color="000000" w:sz="4" w:space="0"/>
            </w:tcBorders>
            <w:noWrap w:val="0"/>
            <w:vAlign w:val="top"/>
          </w:tcPr>
          <w:p>
            <w:pPr>
              <w:jc w:val="center"/>
              <w:rPr>
                <w:rFonts w:hint="eastAsia" w:ascii="宋体" w:hAnsi="宋体" w:eastAsia="宋体" w:cs="宋体"/>
              </w:rPr>
            </w:pPr>
            <w:r>
              <w:rPr>
                <w:rFonts w:hint="eastAsia" w:ascii="宋体" w:hAnsi="宋体" w:eastAsia="宋体" w:cs="宋体"/>
              </w:rPr>
              <w:t>G</w:t>
            </w:r>
          </w:p>
        </w:tc>
        <w:tc>
          <w:tcPr>
            <w:tcW w:w="1066" w:type="dxa"/>
            <w:tcBorders>
              <w:bottom w:val="single" w:color="000000" w:sz="4" w:space="0"/>
            </w:tcBorders>
            <w:noWrap w:val="0"/>
            <w:vAlign w:val="top"/>
          </w:tcPr>
          <w:p>
            <w:pPr>
              <w:jc w:val="center"/>
              <w:rPr>
                <w:rFonts w:hint="eastAsia" w:ascii="宋体" w:hAnsi="宋体" w:eastAsia="宋体" w:cs="宋体"/>
              </w:rPr>
            </w:pPr>
            <w:r>
              <w:rPr>
                <w:rFonts w:hint="eastAsia" w:ascii="宋体" w:hAnsi="宋体" w:cs="宋体"/>
                <w:b w:val="0"/>
                <w:bCs w:val="0"/>
                <w:color w:val="auto"/>
                <w:sz w:val="21"/>
                <w:szCs w:val="21"/>
                <w:lang w:val="en-US" w:eastAsia="zh-CN"/>
              </w:rPr>
              <w:t>D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065" w:type="dxa"/>
            <w:shd w:val="clear" w:color="auto" w:fill="92D050"/>
            <w:noWrap w:val="0"/>
            <w:vAlign w:val="top"/>
          </w:tcPr>
          <w:p>
            <w:pPr>
              <w:jc w:val="center"/>
              <w:rPr>
                <w:rFonts w:hint="eastAsia" w:ascii="宋体" w:hAnsi="宋体" w:eastAsia="宋体" w:cs="宋体"/>
                <w:color w:val="000000"/>
              </w:rPr>
            </w:pPr>
            <w:r>
              <w:rPr>
                <w:rFonts w:hint="eastAsia" w:ascii="宋体" w:hAnsi="宋体" w:eastAsia="宋体" w:cs="宋体"/>
                <w:color w:val="000000"/>
              </w:rPr>
              <w:t>2</w:t>
            </w:r>
          </w:p>
        </w:tc>
        <w:tc>
          <w:tcPr>
            <w:tcW w:w="1065" w:type="dxa"/>
            <w:shd w:val="clear" w:color="auto" w:fill="92D050"/>
            <w:noWrap w:val="0"/>
            <w:vAlign w:val="top"/>
          </w:tcPr>
          <w:p>
            <w:pPr>
              <w:jc w:val="center"/>
              <w:rPr>
                <w:rFonts w:hint="eastAsia" w:ascii="宋体" w:hAnsi="宋体" w:eastAsia="宋体" w:cs="宋体"/>
                <w:color w:val="000000"/>
              </w:rPr>
            </w:pPr>
            <w:r>
              <w:rPr>
                <w:rFonts w:hint="eastAsia" w:ascii="宋体" w:hAnsi="宋体" w:eastAsia="宋体" w:cs="宋体"/>
                <w:color w:val="000000"/>
              </w:rPr>
              <w:t>4</w:t>
            </w:r>
          </w:p>
        </w:tc>
        <w:tc>
          <w:tcPr>
            <w:tcW w:w="1065" w:type="dxa"/>
            <w:shd w:val="clear" w:color="auto" w:fill="92D050"/>
            <w:noWrap w:val="0"/>
            <w:vAlign w:val="top"/>
          </w:tcPr>
          <w:p>
            <w:pPr>
              <w:jc w:val="center"/>
              <w:rPr>
                <w:rFonts w:hint="eastAsia" w:ascii="宋体" w:hAnsi="宋体" w:eastAsia="宋体" w:cs="宋体"/>
                <w:color w:val="000000"/>
              </w:rPr>
            </w:pPr>
            <w:r>
              <w:rPr>
                <w:rFonts w:hint="eastAsia" w:ascii="宋体" w:hAnsi="宋体" w:eastAsia="宋体" w:cs="宋体"/>
                <w:color w:val="000000"/>
              </w:rPr>
              <w:t>6</w:t>
            </w:r>
          </w:p>
        </w:tc>
        <w:tc>
          <w:tcPr>
            <w:tcW w:w="1065" w:type="dxa"/>
            <w:shd w:val="clear" w:color="auto" w:fill="92D050"/>
            <w:noWrap w:val="0"/>
            <w:vAlign w:val="top"/>
          </w:tcPr>
          <w:p>
            <w:pPr>
              <w:jc w:val="center"/>
              <w:rPr>
                <w:rFonts w:hint="eastAsia" w:ascii="宋体" w:hAnsi="宋体" w:eastAsia="宋体" w:cs="宋体"/>
                <w:color w:val="000000"/>
              </w:rPr>
            </w:pPr>
            <w:r>
              <w:rPr>
                <w:rFonts w:hint="eastAsia" w:ascii="宋体" w:hAnsi="宋体" w:eastAsia="宋体" w:cs="宋体"/>
                <w:color w:val="000000"/>
              </w:rPr>
              <w:t>8</w:t>
            </w:r>
          </w:p>
        </w:tc>
        <w:tc>
          <w:tcPr>
            <w:tcW w:w="1065" w:type="dxa"/>
            <w:shd w:val="clear" w:color="auto" w:fill="92D050"/>
            <w:noWrap w:val="0"/>
            <w:vAlign w:val="top"/>
          </w:tcPr>
          <w:p>
            <w:pPr>
              <w:jc w:val="center"/>
              <w:rPr>
                <w:rFonts w:hint="eastAsia" w:ascii="宋体" w:hAnsi="宋体" w:eastAsia="宋体" w:cs="宋体"/>
                <w:color w:val="000000"/>
              </w:rPr>
            </w:pPr>
            <w:r>
              <w:rPr>
                <w:rFonts w:hint="eastAsia" w:ascii="宋体" w:hAnsi="宋体" w:eastAsia="宋体" w:cs="宋体"/>
                <w:color w:val="000000"/>
              </w:rPr>
              <w:t>10</w:t>
            </w:r>
          </w:p>
        </w:tc>
        <w:tc>
          <w:tcPr>
            <w:tcW w:w="1065" w:type="dxa"/>
            <w:shd w:val="clear" w:color="auto" w:fill="92D050"/>
            <w:noWrap w:val="0"/>
            <w:vAlign w:val="top"/>
          </w:tcPr>
          <w:p>
            <w:pPr>
              <w:jc w:val="center"/>
              <w:rPr>
                <w:rFonts w:hint="eastAsia" w:ascii="宋体" w:hAnsi="宋体" w:eastAsia="宋体" w:cs="宋体"/>
                <w:color w:val="000000"/>
              </w:rPr>
            </w:pPr>
            <w:r>
              <w:rPr>
                <w:rFonts w:hint="eastAsia" w:ascii="宋体" w:hAnsi="宋体" w:eastAsia="宋体" w:cs="宋体"/>
                <w:color w:val="000000"/>
              </w:rPr>
              <w:t>12</w:t>
            </w:r>
          </w:p>
        </w:tc>
        <w:tc>
          <w:tcPr>
            <w:tcW w:w="1066" w:type="dxa"/>
            <w:shd w:val="clear" w:color="auto" w:fill="92D050"/>
            <w:noWrap w:val="0"/>
            <w:vAlign w:val="top"/>
          </w:tcPr>
          <w:p>
            <w:pPr>
              <w:jc w:val="center"/>
              <w:rPr>
                <w:rFonts w:hint="eastAsia" w:ascii="宋体" w:hAnsi="宋体" w:eastAsia="宋体" w:cs="宋体"/>
                <w:color w:val="000000"/>
              </w:rPr>
            </w:pPr>
            <w:r>
              <w:rPr>
                <w:rFonts w:hint="eastAsia" w:ascii="宋体" w:hAnsi="宋体" w:eastAsia="宋体" w:cs="宋体"/>
                <w:color w:val="000000"/>
              </w:rPr>
              <w:t>14</w:t>
            </w:r>
          </w:p>
        </w:tc>
        <w:tc>
          <w:tcPr>
            <w:tcW w:w="1066" w:type="dxa"/>
            <w:shd w:val="clear" w:color="auto" w:fill="92D050"/>
            <w:noWrap w:val="0"/>
            <w:vAlign w:val="top"/>
          </w:tcPr>
          <w:p>
            <w:pPr>
              <w:jc w:val="center"/>
              <w:rPr>
                <w:rFonts w:hint="eastAsia" w:ascii="宋体" w:hAnsi="宋体" w:eastAsia="宋体" w:cs="宋体"/>
                <w:color w:val="000000"/>
              </w:rPr>
            </w:pPr>
            <w:r>
              <w:rPr>
                <w:rFonts w:hint="eastAsia" w:ascii="宋体" w:hAnsi="宋体" w:eastAsia="宋体" w:cs="宋体"/>
                <w:color w:val="000000"/>
              </w:rPr>
              <w:t>16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065" w:type="dxa"/>
            <w:shd w:val="clear" w:color="auto" w:fill="92D050"/>
            <w:noWrap w:val="0"/>
            <w:vAlign w:val="top"/>
          </w:tcPr>
          <w:p>
            <w:pPr>
              <w:jc w:val="center"/>
              <w:rPr>
                <w:rFonts w:hint="eastAsia" w:ascii="宋体" w:hAnsi="宋体" w:eastAsia="宋体" w:cs="宋体"/>
                <w:color w:val="000000"/>
              </w:rPr>
            </w:pPr>
            <w:r>
              <w:rPr>
                <w:rFonts w:hint="eastAsia" w:ascii="宋体" w:hAnsi="宋体" w:eastAsia="宋体" w:cs="宋体"/>
                <w:color w:val="000000"/>
              </w:rPr>
              <w:t>1</w:t>
            </w:r>
          </w:p>
        </w:tc>
        <w:tc>
          <w:tcPr>
            <w:tcW w:w="1065" w:type="dxa"/>
            <w:shd w:val="clear" w:color="auto" w:fill="92D050"/>
            <w:noWrap w:val="0"/>
            <w:vAlign w:val="top"/>
          </w:tcPr>
          <w:p>
            <w:pPr>
              <w:jc w:val="center"/>
              <w:rPr>
                <w:rFonts w:hint="eastAsia" w:ascii="宋体" w:hAnsi="宋体" w:eastAsia="宋体" w:cs="宋体"/>
                <w:color w:val="000000"/>
              </w:rPr>
            </w:pPr>
            <w:r>
              <w:rPr>
                <w:rFonts w:hint="eastAsia" w:ascii="宋体" w:hAnsi="宋体" w:eastAsia="宋体" w:cs="宋体"/>
                <w:color w:val="000000"/>
              </w:rPr>
              <w:t>3</w:t>
            </w:r>
          </w:p>
        </w:tc>
        <w:tc>
          <w:tcPr>
            <w:tcW w:w="1065" w:type="dxa"/>
            <w:shd w:val="clear" w:color="auto" w:fill="92D050"/>
            <w:noWrap w:val="0"/>
            <w:vAlign w:val="top"/>
          </w:tcPr>
          <w:p>
            <w:pPr>
              <w:jc w:val="center"/>
              <w:rPr>
                <w:rFonts w:hint="eastAsia" w:ascii="宋体" w:hAnsi="宋体" w:eastAsia="宋体" w:cs="宋体"/>
                <w:color w:val="000000"/>
              </w:rPr>
            </w:pPr>
            <w:r>
              <w:rPr>
                <w:rFonts w:hint="eastAsia" w:ascii="宋体" w:hAnsi="宋体" w:eastAsia="宋体" w:cs="宋体"/>
                <w:color w:val="000000"/>
              </w:rPr>
              <w:t>5</w:t>
            </w:r>
          </w:p>
        </w:tc>
        <w:tc>
          <w:tcPr>
            <w:tcW w:w="1065" w:type="dxa"/>
            <w:shd w:val="clear" w:color="auto" w:fill="92D050"/>
            <w:noWrap w:val="0"/>
            <w:vAlign w:val="top"/>
          </w:tcPr>
          <w:p>
            <w:pPr>
              <w:jc w:val="center"/>
              <w:rPr>
                <w:rFonts w:hint="eastAsia" w:ascii="宋体" w:hAnsi="宋体" w:eastAsia="宋体" w:cs="宋体"/>
                <w:color w:val="000000"/>
              </w:rPr>
            </w:pPr>
            <w:r>
              <w:rPr>
                <w:rFonts w:hint="eastAsia" w:ascii="宋体" w:hAnsi="宋体" w:eastAsia="宋体" w:cs="宋体"/>
                <w:color w:val="000000"/>
              </w:rPr>
              <w:t>7</w:t>
            </w:r>
          </w:p>
        </w:tc>
        <w:tc>
          <w:tcPr>
            <w:tcW w:w="1065" w:type="dxa"/>
            <w:shd w:val="clear" w:color="auto" w:fill="92D050"/>
            <w:noWrap w:val="0"/>
            <w:vAlign w:val="top"/>
          </w:tcPr>
          <w:p>
            <w:pPr>
              <w:jc w:val="center"/>
              <w:rPr>
                <w:rFonts w:hint="eastAsia" w:ascii="宋体" w:hAnsi="宋体" w:eastAsia="宋体" w:cs="宋体"/>
                <w:color w:val="000000"/>
              </w:rPr>
            </w:pPr>
            <w:r>
              <w:rPr>
                <w:rFonts w:hint="eastAsia" w:ascii="宋体" w:hAnsi="宋体" w:eastAsia="宋体" w:cs="宋体"/>
                <w:color w:val="000000"/>
              </w:rPr>
              <w:t>9</w:t>
            </w:r>
          </w:p>
        </w:tc>
        <w:tc>
          <w:tcPr>
            <w:tcW w:w="1065" w:type="dxa"/>
            <w:shd w:val="clear" w:color="auto" w:fill="92D050"/>
            <w:noWrap w:val="0"/>
            <w:vAlign w:val="top"/>
          </w:tcPr>
          <w:p>
            <w:pPr>
              <w:jc w:val="center"/>
              <w:rPr>
                <w:rFonts w:hint="eastAsia" w:ascii="宋体" w:hAnsi="宋体" w:eastAsia="宋体" w:cs="宋体"/>
                <w:color w:val="000000"/>
              </w:rPr>
            </w:pPr>
            <w:r>
              <w:rPr>
                <w:rFonts w:hint="eastAsia" w:ascii="宋体" w:hAnsi="宋体" w:eastAsia="宋体" w:cs="宋体"/>
                <w:color w:val="000000"/>
              </w:rPr>
              <w:t>11</w:t>
            </w:r>
          </w:p>
        </w:tc>
        <w:tc>
          <w:tcPr>
            <w:tcW w:w="1066" w:type="dxa"/>
            <w:shd w:val="clear" w:color="auto" w:fill="92D050"/>
            <w:noWrap w:val="0"/>
            <w:vAlign w:val="top"/>
          </w:tcPr>
          <w:p>
            <w:pPr>
              <w:jc w:val="center"/>
              <w:rPr>
                <w:rFonts w:hint="eastAsia" w:ascii="宋体" w:hAnsi="宋体" w:eastAsia="宋体" w:cs="宋体"/>
                <w:color w:val="000000"/>
              </w:rPr>
            </w:pPr>
            <w:r>
              <w:rPr>
                <w:rFonts w:hint="eastAsia" w:ascii="宋体" w:hAnsi="宋体" w:eastAsia="宋体" w:cs="宋体"/>
                <w:color w:val="000000"/>
              </w:rPr>
              <w:t>13</w:t>
            </w:r>
          </w:p>
        </w:tc>
        <w:tc>
          <w:tcPr>
            <w:tcW w:w="1066" w:type="dxa"/>
            <w:shd w:val="clear" w:color="auto" w:fill="92D050"/>
            <w:noWrap w:val="0"/>
            <w:vAlign w:val="top"/>
          </w:tcPr>
          <w:p>
            <w:pPr>
              <w:jc w:val="center"/>
              <w:rPr>
                <w:rFonts w:hint="eastAsia" w:ascii="宋体" w:hAnsi="宋体" w:eastAsia="宋体" w:cs="宋体"/>
                <w:color w:val="000000"/>
              </w:rPr>
            </w:pPr>
            <w:r>
              <w:rPr>
                <w:rFonts w:hint="eastAsia" w:ascii="宋体" w:hAnsi="宋体" w:eastAsia="宋体" w:cs="宋体"/>
                <w:color w:val="000000"/>
              </w:rPr>
              <w:t>15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065" w:type="dxa"/>
            <w:noWrap w:val="0"/>
            <w:vAlign w:val="top"/>
          </w:tcPr>
          <w:p>
            <w:pPr>
              <w:jc w:val="center"/>
              <w:rPr>
                <w:rFonts w:hint="eastAsia" w:ascii="宋体" w:hAnsi="宋体" w:eastAsia="宋体" w:cs="宋体"/>
              </w:rPr>
            </w:pPr>
            <w:r>
              <w:rPr>
                <w:rFonts w:hint="eastAsia" w:ascii="宋体" w:hAnsi="宋体" w:eastAsia="宋体" w:cs="宋体"/>
              </w:rPr>
              <w:t>0E</w:t>
            </w:r>
          </w:p>
        </w:tc>
        <w:tc>
          <w:tcPr>
            <w:tcW w:w="1065" w:type="dxa"/>
            <w:noWrap w:val="0"/>
            <w:vAlign w:val="top"/>
          </w:tcPr>
          <w:p>
            <w:pPr>
              <w:jc w:val="center"/>
              <w:rPr>
                <w:rFonts w:hint="eastAsia" w:ascii="宋体" w:hAnsi="宋体" w:eastAsia="宋体" w:cs="宋体"/>
              </w:rPr>
            </w:pPr>
            <w:r>
              <w:rPr>
                <w:rFonts w:hint="eastAsia" w:ascii="宋体" w:hAnsi="宋体" w:cs="宋体"/>
                <w:sz w:val="21"/>
                <w:szCs w:val="21"/>
                <w:lang w:val="en-US" w:eastAsia="zh-CN"/>
              </w:rPr>
              <w:t>GND</w:t>
            </w:r>
          </w:p>
        </w:tc>
        <w:tc>
          <w:tcPr>
            <w:tcW w:w="1065" w:type="dxa"/>
            <w:noWrap w:val="0"/>
            <w:vAlign w:val="top"/>
          </w:tcPr>
          <w:p>
            <w:pPr>
              <w:jc w:val="center"/>
              <w:rPr>
                <w:rFonts w:hint="eastAsia" w:ascii="宋体" w:hAnsi="宋体" w:eastAsia="宋体" w:cs="宋体"/>
              </w:rPr>
            </w:pPr>
            <w:r>
              <w:rPr>
                <w:rFonts w:hint="eastAsia" w:ascii="宋体" w:hAnsi="宋体" w:cs="宋体"/>
                <w:sz w:val="21"/>
                <w:szCs w:val="21"/>
                <w:lang w:val="en-US" w:eastAsia="zh-CN"/>
              </w:rPr>
              <w:t>GND</w:t>
            </w:r>
          </w:p>
        </w:tc>
        <w:tc>
          <w:tcPr>
            <w:tcW w:w="1065" w:type="dxa"/>
            <w:noWrap w:val="0"/>
            <w:vAlign w:val="top"/>
          </w:tcPr>
          <w:p>
            <w:pPr>
              <w:jc w:val="center"/>
              <w:rPr>
                <w:rFonts w:hint="eastAsia" w:ascii="宋体" w:hAnsi="宋体" w:eastAsia="宋体" w:cs="宋体"/>
              </w:rPr>
            </w:pPr>
            <w:r>
              <w:rPr>
                <w:rFonts w:hint="eastAsia" w:ascii="宋体" w:hAnsi="宋体" w:cs="宋体"/>
                <w:sz w:val="21"/>
                <w:szCs w:val="21"/>
                <w:lang w:val="en-US" w:eastAsia="zh-CN"/>
              </w:rPr>
              <w:t>GND</w:t>
            </w:r>
          </w:p>
        </w:tc>
        <w:tc>
          <w:tcPr>
            <w:tcW w:w="1065" w:type="dxa"/>
            <w:noWrap w:val="0"/>
            <w:vAlign w:val="top"/>
          </w:tcPr>
          <w:p>
            <w:pPr>
              <w:jc w:val="center"/>
              <w:rPr>
                <w:rFonts w:hint="eastAsia" w:ascii="宋体" w:hAnsi="宋体" w:eastAsia="宋体" w:cs="宋体"/>
              </w:rPr>
            </w:pPr>
            <w:r>
              <w:rPr>
                <w:rFonts w:hint="eastAsia" w:ascii="宋体" w:hAnsi="宋体" w:cs="宋体"/>
                <w:sz w:val="21"/>
                <w:szCs w:val="21"/>
                <w:lang w:val="en-US" w:eastAsia="zh-CN"/>
              </w:rPr>
              <w:t>GND</w:t>
            </w:r>
          </w:p>
        </w:tc>
        <w:tc>
          <w:tcPr>
            <w:tcW w:w="1065" w:type="dxa"/>
            <w:noWrap w:val="0"/>
            <w:vAlign w:val="top"/>
          </w:tcPr>
          <w:p>
            <w:pPr>
              <w:jc w:val="center"/>
              <w:rPr>
                <w:rFonts w:hint="eastAsia" w:ascii="宋体" w:hAnsi="宋体" w:eastAsia="宋体" w:cs="宋体"/>
              </w:rPr>
            </w:pPr>
            <w:r>
              <w:rPr>
                <w:rFonts w:hint="eastAsia" w:ascii="宋体" w:hAnsi="宋体" w:cs="宋体"/>
                <w:sz w:val="21"/>
                <w:szCs w:val="21"/>
                <w:lang w:val="en-US" w:eastAsia="zh-CN"/>
              </w:rPr>
              <w:t>GND</w:t>
            </w:r>
          </w:p>
        </w:tc>
        <w:tc>
          <w:tcPr>
            <w:tcW w:w="1066" w:type="dxa"/>
            <w:noWrap w:val="0"/>
            <w:vAlign w:val="top"/>
          </w:tcPr>
          <w:p>
            <w:pPr>
              <w:jc w:val="center"/>
              <w:rPr>
                <w:rFonts w:hint="eastAsia" w:ascii="宋体" w:hAnsi="宋体" w:eastAsia="宋体" w:cs="宋体"/>
              </w:rPr>
            </w:pPr>
            <w:r>
              <w:rPr>
                <w:rFonts w:hint="eastAsia" w:ascii="宋体" w:hAnsi="宋体" w:cs="宋体"/>
                <w:sz w:val="21"/>
                <w:szCs w:val="21"/>
                <w:lang w:val="en-US" w:eastAsia="zh-CN"/>
              </w:rPr>
              <w:t>GND</w:t>
            </w:r>
          </w:p>
        </w:tc>
        <w:tc>
          <w:tcPr>
            <w:tcW w:w="1066" w:type="dxa"/>
            <w:noWrap w:val="0"/>
            <w:vAlign w:val="top"/>
          </w:tcPr>
          <w:p>
            <w:pPr>
              <w:jc w:val="center"/>
              <w:rPr>
                <w:rFonts w:hint="eastAsia" w:ascii="宋体" w:hAnsi="宋体" w:eastAsia="宋体" w:cs="宋体"/>
              </w:rPr>
            </w:pPr>
            <w:r>
              <w:rPr>
                <w:rFonts w:hint="eastAsia" w:ascii="宋体" w:hAnsi="宋体" w:cs="宋体"/>
                <w:sz w:val="21"/>
                <w:szCs w:val="21"/>
                <w:lang w:val="en-US" w:eastAsia="zh-CN"/>
              </w:rPr>
              <w:t>GND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065" w:type="dxa"/>
            <w:noWrap w:val="0"/>
            <w:vAlign w:val="top"/>
          </w:tcPr>
          <w:p>
            <w:pPr>
              <w:jc w:val="center"/>
              <w:rPr>
                <w:rFonts w:hint="eastAsia" w:ascii="宋体" w:hAnsi="宋体" w:eastAsia="宋体" w:cs="宋体"/>
              </w:rPr>
            </w:pPr>
            <w:r>
              <w:rPr>
                <w:rFonts w:hint="eastAsia" w:ascii="宋体" w:hAnsi="宋体" w:eastAsia="宋体" w:cs="宋体"/>
              </w:rPr>
              <w:t>使能信号</w:t>
            </w:r>
          </w:p>
        </w:tc>
        <w:tc>
          <w:tcPr>
            <w:tcW w:w="1065" w:type="dxa"/>
            <w:noWrap w:val="0"/>
            <w:vAlign w:val="top"/>
          </w:tcPr>
          <w:p>
            <w:pPr>
              <w:jc w:val="center"/>
              <w:rPr>
                <w:rFonts w:hint="eastAsia" w:ascii="宋体" w:hAnsi="宋体" w:eastAsia="宋体" w:cs="宋体"/>
              </w:rPr>
            </w:pPr>
          </w:p>
        </w:tc>
        <w:tc>
          <w:tcPr>
            <w:tcW w:w="1065" w:type="dxa"/>
            <w:noWrap w:val="0"/>
            <w:vAlign w:val="top"/>
          </w:tcPr>
          <w:p>
            <w:pPr>
              <w:jc w:val="center"/>
              <w:rPr>
                <w:rFonts w:hint="eastAsia" w:ascii="宋体" w:hAnsi="宋体" w:eastAsia="宋体" w:cs="宋体"/>
              </w:rPr>
            </w:pPr>
          </w:p>
        </w:tc>
        <w:tc>
          <w:tcPr>
            <w:tcW w:w="1065" w:type="dxa"/>
            <w:noWrap w:val="0"/>
            <w:vAlign w:val="top"/>
          </w:tcPr>
          <w:p>
            <w:pPr>
              <w:jc w:val="center"/>
              <w:rPr>
                <w:rFonts w:hint="eastAsia" w:ascii="宋体" w:hAnsi="宋体" w:eastAsia="宋体" w:cs="宋体"/>
              </w:rPr>
            </w:pPr>
          </w:p>
        </w:tc>
        <w:tc>
          <w:tcPr>
            <w:tcW w:w="1065" w:type="dxa"/>
            <w:noWrap w:val="0"/>
            <w:vAlign w:val="top"/>
          </w:tcPr>
          <w:p>
            <w:pPr>
              <w:jc w:val="center"/>
              <w:rPr>
                <w:rFonts w:hint="eastAsia" w:ascii="宋体" w:hAnsi="宋体" w:eastAsia="宋体" w:cs="宋体"/>
              </w:rPr>
            </w:pPr>
          </w:p>
        </w:tc>
        <w:tc>
          <w:tcPr>
            <w:tcW w:w="1065" w:type="dxa"/>
            <w:noWrap w:val="0"/>
            <w:vAlign w:val="top"/>
          </w:tcPr>
          <w:p>
            <w:pPr>
              <w:jc w:val="center"/>
              <w:rPr>
                <w:rFonts w:hint="eastAsia" w:ascii="宋体" w:hAnsi="宋体" w:eastAsia="宋体" w:cs="宋体"/>
              </w:rPr>
            </w:pPr>
          </w:p>
        </w:tc>
        <w:tc>
          <w:tcPr>
            <w:tcW w:w="1066" w:type="dxa"/>
            <w:noWrap w:val="0"/>
            <w:vAlign w:val="top"/>
          </w:tcPr>
          <w:p>
            <w:pPr>
              <w:jc w:val="center"/>
              <w:rPr>
                <w:rFonts w:hint="eastAsia" w:ascii="宋体" w:hAnsi="宋体" w:eastAsia="宋体" w:cs="宋体"/>
              </w:rPr>
            </w:pPr>
          </w:p>
        </w:tc>
        <w:tc>
          <w:tcPr>
            <w:tcW w:w="1066" w:type="dxa"/>
            <w:noWrap w:val="0"/>
            <w:vAlign w:val="top"/>
          </w:tcPr>
          <w:p>
            <w:pPr>
              <w:jc w:val="center"/>
              <w:rPr>
                <w:rFonts w:hint="eastAsia" w:ascii="宋体" w:hAnsi="宋体" w:eastAsia="宋体" w:cs="宋体"/>
              </w:rPr>
            </w:pPr>
          </w:p>
        </w:tc>
      </w:tr>
    </w:tbl>
    <w:p>
      <w:pPr>
        <w:rPr>
          <w:rFonts w:hint="eastAsia" w:ascii="宋体" w:hAnsi="宋体" w:eastAsia="宋体" w:cs="宋体"/>
        </w:rPr>
      </w:pPr>
    </w:p>
    <w:p>
      <w:pPr>
        <w:rPr>
          <w:rFonts w:hint="eastAsia" w:ascii="宋体" w:hAnsi="宋体" w:eastAsia="宋体" w:cs="宋体"/>
          <w:b/>
          <w:bCs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 xml:space="preserve"> </w:t>
      </w:r>
      <w:r>
        <w:rPr>
          <w:rFonts w:hint="eastAsia" w:ascii="宋体" w:hAnsi="宋体" w:eastAsia="宋体" w:cs="宋体"/>
          <w:b/>
          <w:bCs/>
          <w:sz w:val="24"/>
          <w:szCs w:val="24"/>
        </w:rPr>
        <w:t>HUB08引脚定义</w:t>
      </w:r>
    </w:p>
    <w:tbl>
      <w:tblPr>
        <w:tblStyle w:val="7"/>
        <w:tblW w:w="0" w:type="auto"/>
        <w:jc w:val="center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065"/>
        <w:gridCol w:w="1065"/>
        <w:gridCol w:w="1065"/>
        <w:gridCol w:w="1065"/>
        <w:gridCol w:w="1065"/>
        <w:gridCol w:w="1065"/>
        <w:gridCol w:w="1066"/>
        <w:gridCol w:w="1066"/>
      </w:tblGrid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4260" w:type="dxa"/>
            <w:gridSpan w:val="4"/>
            <w:tcBorders>
              <w:bottom w:val="single" w:color="000000" w:sz="4" w:space="0"/>
            </w:tcBorders>
            <w:noWrap w:val="0"/>
            <w:vAlign w:val="top"/>
          </w:tcPr>
          <w:p>
            <w:pPr>
              <w:jc w:val="center"/>
              <w:rPr>
                <w:rFonts w:hint="eastAsia" w:ascii="宋体" w:hAnsi="宋体" w:eastAsia="宋体" w:cs="宋体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</w:rPr>
              <w:t>扫描信号</w:t>
            </w:r>
          </w:p>
        </w:tc>
        <w:tc>
          <w:tcPr>
            <w:tcW w:w="2130" w:type="dxa"/>
            <w:gridSpan w:val="2"/>
            <w:tcBorders>
              <w:bottom w:val="single" w:color="000000" w:sz="4" w:space="0"/>
            </w:tcBorders>
            <w:noWrap w:val="0"/>
            <w:vAlign w:val="top"/>
          </w:tcPr>
          <w:p>
            <w:pPr>
              <w:jc w:val="center"/>
              <w:rPr>
                <w:rFonts w:hint="eastAsia" w:ascii="宋体" w:hAnsi="宋体" w:eastAsia="宋体" w:cs="宋体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</w:rPr>
              <w:t>数据信号</w:t>
            </w:r>
          </w:p>
        </w:tc>
        <w:tc>
          <w:tcPr>
            <w:tcW w:w="2132" w:type="dxa"/>
            <w:gridSpan w:val="2"/>
            <w:tcBorders>
              <w:bottom w:val="single" w:color="000000" w:sz="4" w:space="0"/>
            </w:tcBorders>
            <w:noWrap w:val="0"/>
            <w:vAlign w:val="top"/>
          </w:tcPr>
          <w:p>
            <w:pPr>
              <w:jc w:val="center"/>
              <w:rPr>
                <w:rFonts w:hint="eastAsia" w:ascii="宋体" w:hAnsi="宋体" w:eastAsia="宋体" w:cs="宋体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</w:rPr>
              <w:t>控制信号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065" w:type="dxa"/>
            <w:tcBorders>
              <w:bottom w:val="single" w:color="000000" w:sz="4" w:space="0"/>
            </w:tcBorders>
            <w:noWrap w:val="0"/>
            <w:vAlign w:val="top"/>
          </w:tcPr>
          <w:p>
            <w:pPr>
              <w:jc w:val="center"/>
              <w:rPr>
                <w:rFonts w:hint="eastAsia" w:ascii="宋体" w:hAnsi="宋体" w:eastAsia="宋体" w:cs="宋体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</w:rPr>
              <w:t>A</w:t>
            </w:r>
          </w:p>
        </w:tc>
        <w:tc>
          <w:tcPr>
            <w:tcW w:w="1065" w:type="dxa"/>
            <w:tcBorders>
              <w:bottom w:val="single" w:color="000000" w:sz="4" w:space="0"/>
            </w:tcBorders>
            <w:noWrap w:val="0"/>
            <w:vAlign w:val="top"/>
          </w:tcPr>
          <w:p>
            <w:pPr>
              <w:jc w:val="center"/>
              <w:rPr>
                <w:rFonts w:hint="eastAsia" w:ascii="宋体" w:hAnsi="宋体" w:eastAsia="宋体" w:cs="宋体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</w:rPr>
              <w:t>B</w:t>
            </w:r>
          </w:p>
        </w:tc>
        <w:tc>
          <w:tcPr>
            <w:tcW w:w="1065" w:type="dxa"/>
            <w:tcBorders>
              <w:bottom w:val="single" w:color="000000" w:sz="4" w:space="0"/>
            </w:tcBorders>
            <w:noWrap w:val="0"/>
            <w:vAlign w:val="top"/>
          </w:tcPr>
          <w:p>
            <w:pPr>
              <w:jc w:val="center"/>
              <w:rPr>
                <w:rFonts w:hint="eastAsia" w:ascii="宋体" w:hAnsi="宋体" w:eastAsia="宋体" w:cs="宋体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</w:rPr>
              <w:t>C</w:t>
            </w:r>
          </w:p>
        </w:tc>
        <w:tc>
          <w:tcPr>
            <w:tcW w:w="1065" w:type="dxa"/>
            <w:tcBorders>
              <w:bottom w:val="single" w:color="000000" w:sz="4" w:space="0"/>
            </w:tcBorders>
            <w:noWrap w:val="0"/>
            <w:vAlign w:val="top"/>
          </w:tcPr>
          <w:p>
            <w:pPr>
              <w:jc w:val="center"/>
              <w:rPr>
                <w:rFonts w:hint="eastAsia" w:ascii="宋体" w:hAnsi="宋体" w:eastAsia="宋体" w:cs="宋体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</w:rPr>
              <w:t>D</w:t>
            </w:r>
          </w:p>
        </w:tc>
        <w:tc>
          <w:tcPr>
            <w:tcW w:w="1065" w:type="dxa"/>
            <w:tcBorders>
              <w:bottom w:val="single" w:color="000000" w:sz="4" w:space="0"/>
            </w:tcBorders>
            <w:noWrap w:val="0"/>
            <w:vAlign w:val="top"/>
          </w:tcPr>
          <w:p>
            <w:pPr>
              <w:jc w:val="center"/>
              <w:rPr>
                <w:rFonts w:hint="eastAsia" w:ascii="宋体" w:hAnsi="宋体" w:eastAsia="宋体" w:cs="宋体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</w:rPr>
              <w:t>G1</w:t>
            </w:r>
          </w:p>
        </w:tc>
        <w:tc>
          <w:tcPr>
            <w:tcW w:w="1065" w:type="dxa"/>
            <w:tcBorders>
              <w:bottom w:val="single" w:color="000000" w:sz="4" w:space="0"/>
            </w:tcBorders>
            <w:noWrap w:val="0"/>
            <w:vAlign w:val="top"/>
          </w:tcPr>
          <w:p>
            <w:pPr>
              <w:jc w:val="center"/>
              <w:rPr>
                <w:rFonts w:hint="eastAsia" w:ascii="宋体" w:hAnsi="宋体" w:eastAsia="宋体" w:cs="宋体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</w:rPr>
              <w:t>G2</w:t>
            </w:r>
          </w:p>
        </w:tc>
        <w:tc>
          <w:tcPr>
            <w:tcW w:w="1066" w:type="dxa"/>
            <w:tcBorders>
              <w:bottom w:val="single" w:color="000000" w:sz="4" w:space="0"/>
            </w:tcBorders>
            <w:noWrap w:val="0"/>
            <w:vAlign w:val="top"/>
          </w:tcPr>
          <w:p>
            <w:pPr>
              <w:jc w:val="center"/>
              <w:rPr>
                <w:rFonts w:hint="eastAsia" w:ascii="宋体" w:hAnsi="宋体" w:eastAsia="宋体" w:cs="宋体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</w:rPr>
              <w:t>LT</w:t>
            </w:r>
          </w:p>
        </w:tc>
        <w:tc>
          <w:tcPr>
            <w:tcW w:w="1066" w:type="dxa"/>
            <w:tcBorders>
              <w:bottom w:val="single" w:color="000000" w:sz="4" w:space="0"/>
            </w:tcBorders>
            <w:noWrap w:val="0"/>
            <w:vAlign w:val="top"/>
          </w:tcPr>
          <w:p>
            <w:pPr>
              <w:jc w:val="center"/>
              <w:rPr>
                <w:rFonts w:hint="eastAsia" w:ascii="宋体" w:hAnsi="宋体" w:eastAsia="宋体" w:cs="宋体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</w:rPr>
              <w:t>SK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065" w:type="dxa"/>
            <w:shd w:val="clear" w:color="auto" w:fill="92D050"/>
            <w:noWrap w:val="0"/>
            <w:vAlign w:val="top"/>
          </w:tcPr>
          <w:p>
            <w:pPr>
              <w:jc w:val="center"/>
              <w:rPr>
                <w:rFonts w:hint="eastAsia" w:ascii="宋体" w:hAnsi="宋体" w:eastAsia="宋体" w:cs="宋体"/>
                <w:color w:val="000000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color w:val="000000"/>
                <w:sz w:val="21"/>
                <w:szCs w:val="21"/>
              </w:rPr>
              <w:t>2</w:t>
            </w:r>
          </w:p>
        </w:tc>
        <w:tc>
          <w:tcPr>
            <w:tcW w:w="1065" w:type="dxa"/>
            <w:shd w:val="clear" w:color="auto" w:fill="92D050"/>
            <w:noWrap w:val="0"/>
            <w:vAlign w:val="top"/>
          </w:tcPr>
          <w:p>
            <w:pPr>
              <w:jc w:val="center"/>
              <w:rPr>
                <w:rFonts w:hint="eastAsia" w:ascii="宋体" w:hAnsi="宋体" w:eastAsia="宋体" w:cs="宋体"/>
                <w:color w:val="000000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color w:val="000000"/>
                <w:sz w:val="21"/>
                <w:szCs w:val="21"/>
              </w:rPr>
              <w:t>4</w:t>
            </w:r>
          </w:p>
        </w:tc>
        <w:tc>
          <w:tcPr>
            <w:tcW w:w="1065" w:type="dxa"/>
            <w:shd w:val="clear" w:color="auto" w:fill="92D050"/>
            <w:noWrap w:val="0"/>
            <w:vAlign w:val="top"/>
          </w:tcPr>
          <w:p>
            <w:pPr>
              <w:jc w:val="center"/>
              <w:rPr>
                <w:rFonts w:hint="eastAsia" w:ascii="宋体" w:hAnsi="宋体" w:eastAsia="宋体" w:cs="宋体"/>
                <w:color w:val="000000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color w:val="000000"/>
                <w:sz w:val="21"/>
                <w:szCs w:val="21"/>
              </w:rPr>
              <w:t>6</w:t>
            </w:r>
          </w:p>
        </w:tc>
        <w:tc>
          <w:tcPr>
            <w:tcW w:w="1065" w:type="dxa"/>
            <w:shd w:val="clear" w:color="auto" w:fill="92D050"/>
            <w:noWrap w:val="0"/>
            <w:vAlign w:val="top"/>
          </w:tcPr>
          <w:p>
            <w:pPr>
              <w:jc w:val="center"/>
              <w:rPr>
                <w:rFonts w:hint="eastAsia" w:ascii="宋体" w:hAnsi="宋体" w:eastAsia="宋体" w:cs="宋体"/>
                <w:color w:val="000000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color w:val="000000"/>
                <w:sz w:val="21"/>
                <w:szCs w:val="21"/>
              </w:rPr>
              <w:t>8</w:t>
            </w:r>
          </w:p>
        </w:tc>
        <w:tc>
          <w:tcPr>
            <w:tcW w:w="1065" w:type="dxa"/>
            <w:shd w:val="clear" w:color="auto" w:fill="92D050"/>
            <w:noWrap w:val="0"/>
            <w:vAlign w:val="top"/>
          </w:tcPr>
          <w:p>
            <w:pPr>
              <w:jc w:val="center"/>
              <w:rPr>
                <w:rFonts w:hint="eastAsia" w:ascii="宋体" w:hAnsi="宋体" w:eastAsia="宋体" w:cs="宋体"/>
                <w:color w:val="000000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color w:val="000000"/>
                <w:sz w:val="21"/>
                <w:szCs w:val="21"/>
              </w:rPr>
              <w:t>10</w:t>
            </w:r>
          </w:p>
        </w:tc>
        <w:tc>
          <w:tcPr>
            <w:tcW w:w="1065" w:type="dxa"/>
            <w:shd w:val="clear" w:color="auto" w:fill="92D050"/>
            <w:noWrap w:val="0"/>
            <w:vAlign w:val="top"/>
          </w:tcPr>
          <w:p>
            <w:pPr>
              <w:jc w:val="center"/>
              <w:rPr>
                <w:rFonts w:hint="eastAsia" w:ascii="宋体" w:hAnsi="宋体" w:eastAsia="宋体" w:cs="宋体"/>
                <w:color w:val="000000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color w:val="000000"/>
                <w:sz w:val="21"/>
                <w:szCs w:val="21"/>
              </w:rPr>
              <w:t>12</w:t>
            </w:r>
          </w:p>
        </w:tc>
        <w:tc>
          <w:tcPr>
            <w:tcW w:w="1066" w:type="dxa"/>
            <w:shd w:val="clear" w:color="auto" w:fill="92D050"/>
            <w:noWrap w:val="0"/>
            <w:vAlign w:val="top"/>
          </w:tcPr>
          <w:p>
            <w:pPr>
              <w:jc w:val="center"/>
              <w:rPr>
                <w:rFonts w:hint="eastAsia" w:ascii="宋体" w:hAnsi="宋体" w:eastAsia="宋体" w:cs="宋体"/>
                <w:color w:val="000000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color w:val="000000"/>
                <w:sz w:val="21"/>
                <w:szCs w:val="21"/>
              </w:rPr>
              <w:t>14</w:t>
            </w:r>
          </w:p>
        </w:tc>
        <w:tc>
          <w:tcPr>
            <w:tcW w:w="1066" w:type="dxa"/>
            <w:shd w:val="clear" w:color="auto" w:fill="92D050"/>
            <w:noWrap w:val="0"/>
            <w:vAlign w:val="top"/>
          </w:tcPr>
          <w:p>
            <w:pPr>
              <w:jc w:val="center"/>
              <w:rPr>
                <w:rFonts w:hint="eastAsia" w:ascii="宋体" w:hAnsi="宋体" w:eastAsia="宋体" w:cs="宋体"/>
                <w:color w:val="000000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color w:val="000000"/>
                <w:sz w:val="21"/>
                <w:szCs w:val="21"/>
              </w:rPr>
              <w:t>16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065" w:type="dxa"/>
            <w:shd w:val="clear" w:color="auto" w:fill="92D050"/>
            <w:noWrap w:val="0"/>
            <w:vAlign w:val="top"/>
          </w:tcPr>
          <w:p>
            <w:pPr>
              <w:jc w:val="center"/>
              <w:rPr>
                <w:rFonts w:hint="eastAsia" w:ascii="宋体" w:hAnsi="宋体" w:eastAsia="宋体" w:cs="宋体"/>
                <w:color w:val="000000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color w:val="000000"/>
                <w:sz w:val="21"/>
                <w:szCs w:val="21"/>
              </w:rPr>
              <w:t>1</w:t>
            </w:r>
          </w:p>
        </w:tc>
        <w:tc>
          <w:tcPr>
            <w:tcW w:w="1065" w:type="dxa"/>
            <w:shd w:val="clear" w:color="auto" w:fill="92D050"/>
            <w:noWrap w:val="0"/>
            <w:vAlign w:val="top"/>
          </w:tcPr>
          <w:p>
            <w:pPr>
              <w:jc w:val="center"/>
              <w:rPr>
                <w:rFonts w:hint="eastAsia" w:ascii="宋体" w:hAnsi="宋体" w:eastAsia="宋体" w:cs="宋体"/>
                <w:color w:val="000000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color w:val="000000"/>
                <w:sz w:val="21"/>
                <w:szCs w:val="21"/>
              </w:rPr>
              <w:t>3</w:t>
            </w:r>
          </w:p>
        </w:tc>
        <w:tc>
          <w:tcPr>
            <w:tcW w:w="1065" w:type="dxa"/>
            <w:shd w:val="clear" w:color="auto" w:fill="92D050"/>
            <w:noWrap w:val="0"/>
            <w:vAlign w:val="top"/>
          </w:tcPr>
          <w:p>
            <w:pPr>
              <w:jc w:val="center"/>
              <w:rPr>
                <w:rFonts w:hint="eastAsia" w:ascii="宋体" w:hAnsi="宋体" w:eastAsia="宋体" w:cs="宋体"/>
                <w:color w:val="000000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color w:val="000000"/>
                <w:sz w:val="21"/>
                <w:szCs w:val="21"/>
              </w:rPr>
              <w:t>5</w:t>
            </w:r>
          </w:p>
        </w:tc>
        <w:tc>
          <w:tcPr>
            <w:tcW w:w="1065" w:type="dxa"/>
            <w:shd w:val="clear" w:color="auto" w:fill="92D050"/>
            <w:noWrap w:val="0"/>
            <w:vAlign w:val="top"/>
          </w:tcPr>
          <w:p>
            <w:pPr>
              <w:jc w:val="center"/>
              <w:rPr>
                <w:rFonts w:hint="eastAsia" w:ascii="宋体" w:hAnsi="宋体" w:eastAsia="宋体" w:cs="宋体"/>
                <w:color w:val="000000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color w:val="000000"/>
                <w:sz w:val="21"/>
                <w:szCs w:val="21"/>
              </w:rPr>
              <w:t>7</w:t>
            </w:r>
          </w:p>
        </w:tc>
        <w:tc>
          <w:tcPr>
            <w:tcW w:w="1065" w:type="dxa"/>
            <w:shd w:val="clear" w:color="auto" w:fill="92D050"/>
            <w:noWrap w:val="0"/>
            <w:vAlign w:val="top"/>
          </w:tcPr>
          <w:p>
            <w:pPr>
              <w:jc w:val="center"/>
              <w:rPr>
                <w:rFonts w:hint="eastAsia" w:ascii="宋体" w:hAnsi="宋体" w:eastAsia="宋体" w:cs="宋体"/>
                <w:color w:val="000000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color w:val="000000"/>
                <w:sz w:val="21"/>
                <w:szCs w:val="21"/>
              </w:rPr>
              <w:t>9</w:t>
            </w:r>
          </w:p>
        </w:tc>
        <w:tc>
          <w:tcPr>
            <w:tcW w:w="1065" w:type="dxa"/>
            <w:shd w:val="clear" w:color="auto" w:fill="92D050"/>
            <w:noWrap w:val="0"/>
            <w:vAlign w:val="top"/>
          </w:tcPr>
          <w:p>
            <w:pPr>
              <w:jc w:val="center"/>
              <w:rPr>
                <w:rFonts w:hint="eastAsia" w:ascii="宋体" w:hAnsi="宋体" w:eastAsia="宋体" w:cs="宋体"/>
                <w:color w:val="000000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color w:val="000000"/>
                <w:sz w:val="21"/>
                <w:szCs w:val="21"/>
              </w:rPr>
              <w:t>11</w:t>
            </w:r>
          </w:p>
        </w:tc>
        <w:tc>
          <w:tcPr>
            <w:tcW w:w="1066" w:type="dxa"/>
            <w:shd w:val="clear" w:color="auto" w:fill="92D050"/>
            <w:noWrap w:val="0"/>
            <w:vAlign w:val="top"/>
          </w:tcPr>
          <w:p>
            <w:pPr>
              <w:jc w:val="center"/>
              <w:rPr>
                <w:rFonts w:hint="eastAsia" w:ascii="宋体" w:hAnsi="宋体" w:eastAsia="宋体" w:cs="宋体"/>
                <w:color w:val="000000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color w:val="000000"/>
                <w:sz w:val="21"/>
                <w:szCs w:val="21"/>
              </w:rPr>
              <w:t>13</w:t>
            </w:r>
          </w:p>
        </w:tc>
        <w:tc>
          <w:tcPr>
            <w:tcW w:w="1066" w:type="dxa"/>
            <w:shd w:val="clear" w:color="auto" w:fill="92D050"/>
            <w:noWrap w:val="0"/>
            <w:vAlign w:val="top"/>
          </w:tcPr>
          <w:p>
            <w:pPr>
              <w:jc w:val="center"/>
              <w:rPr>
                <w:rFonts w:hint="eastAsia" w:ascii="宋体" w:hAnsi="宋体" w:eastAsia="宋体" w:cs="宋体"/>
                <w:color w:val="000000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color w:val="000000"/>
                <w:sz w:val="21"/>
                <w:szCs w:val="21"/>
              </w:rPr>
              <w:t>15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065" w:type="dxa"/>
            <w:noWrap w:val="0"/>
            <w:vAlign w:val="top"/>
          </w:tcPr>
          <w:p>
            <w:pPr>
              <w:jc w:val="center"/>
              <w:rPr>
                <w:rFonts w:hint="eastAsia" w:ascii="宋体" w:hAnsi="宋体" w:eastAsia="宋体" w:cs="宋体"/>
                <w:sz w:val="21"/>
                <w:szCs w:val="21"/>
                <w:lang w:eastAsia="zh-CN"/>
              </w:rPr>
            </w:pPr>
            <w:r>
              <w:rPr>
                <w:rFonts w:hint="eastAsia" w:ascii="宋体" w:hAnsi="宋体" w:cs="宋体"/>
                <w:sz w:val="21"/>
                <w:szCs w:val="21"/>
                <w:lang w:val="en-US" w:eastAsia="zh-CN"/>
              </w:rPr>
              <w:t>GND</w:t>
            </w:r>
          </w:p>
        </w:tc>
        <w:tc>
          <w:tcPr>
            <w:tcW w:w="1065" w:type="dxa"/>
            <w:noWrap w:val="0"/>
            <w:vAlign w:val="top"/>
          </w:tcPr>
          <w:p>
            <w:pPr>
              <w:jc w:val="center"/>
              <w:rPr>
                <w:rFonts w:hint="eastAsia" w:ascii="宋体" w:hAnsi="宋体" w:eastAsia="宋体" w:cs="宋体"/>
                <w:sz w:val="21"/>
                <w:szCs w:val="21"/>
              </w:rPr>
            </w:pPr>
            <w:r>
              <w:rPr>
                <w:rFonts w:hint="eastAsia" w:ascii="宋体" w:hAnsi="宋体" w:cs="宋体"/>
                <w:sz w:val="21"/>
                <w:szCs w:val="21"/>
                <w:lang w:val="en-US" w:eastAsia="zh-CN"/>
              </w:rPr>
              <w:t>GND</w:t>
            </w:r>
          </w:p>
        </w:tc>
        <w:tc>
          <w:tcPr>
            <w:tcW w:w="1065" w:type="dxa"/>
            <w:noWrap w:val="0"/>
            <w:vAlign w:val="top"/>
          </w:tcPr>
          <w:p>
            <w:pPr>
              <w:jc w:val="center"/>
              <w:rPr>
                <w:rFonts w:hint="eastAsia" w:ascii="宋体" w:hAnsi="宋体" w:eastAsia="宋体" w:cs="宋体"/>
                <w:sz w:val="21"/>
                <w:szCs w:val="21"/>
              </w:rPr>
            </w:pPr>
            <w:r>
              <w:rPr>
                <w:rFonts w:hint="eastAsia" w:ascii="宋体" w:hAnsi="宋体" w:cs="宋体"/>
                <w:sz w:val="21"/>
                <w:szCs w:val="21"/>
                <w:lang w:val="en-US" w:eastAsia="zh-CN"/>
              </w:rPr>
              <w:t>GND</w:t>
            </w:r>
          </w:p>
        </w:tc>
        <w:tc>
          <w:tcPr>
            <w:tcW w:w="1065" w:type="dxa"/>
            <w:noWrap w:val="0"/>
            <w:vAlign w:val="top"/>
          </w:tcPr>
          <w:p>
            <w:pPr>
              <w:jc w:val="center"/>
              <w:rPr>
                <w:rFonts w:hint="eastAsia" w:ascii="宋体" w:hAnsi="宋体" w:eastAsia="宋体" w:cs="宋体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</w:rPr>
              <w:t>OE</w:t>
            </w:r>
          </w:p>
        </w:tc>
        <w:tc>
          <w:tcPr>
            <w:tcW w:w="1065" w:type="dxa"/>
            <w:noWrap w:val="0"/>
            <w:vAlign w:val="top"/>
          </w:tcPr>
          <w:p>
            <w:pPr>
              <w:jc w:val="center"/>
              <w:rPr>
                <w:rFonts w:hint="eastAsia" w:ascii="宋体" w:hAnsi="宋体" w:eastAsia="宋体" w:cs="宋体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</w:rPr>
              <w:t>R1</w:t>
            </w:r>
          </w:p>
        </w:tc>
        <w:tc>
          <w:tcPr>
            <w:tcW w:w="1065" w:type="dxa"/>
            <w:noWrap w:val="0"/>
            <w:vAlign w:val="top"/>
          </w:tcPr>
          <w:p>
            <w:pPr>
              <w:jc w:val="center"/>
              <w:rPr>
                <w:rFonts w:hint="eastAsia" w:ascii="宋体" w:hAnsi="宋体" w:eastAsia="宋体" w:cs="宋体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</w:rPr>
              <w:t>R2</w:t>
            </w:r>
          </w:p>
        </w:tc>
        <w:tc>
          <w:tcPr>
            <w:tcW w:w="1066" w:type="dxa"/>
            <w:noWrap w:val="0"/>
            <w:vAlign w:val="top"/>
          </w:tcPr>
          <w:p>
            <w:pPr>
              <w:jc w:val="center"/>
              <w:rPr>
                <w:rFonts w:hint="eastAsia" w:ascii="宋体" w:hAnsi="宋体" w:eastAsia="宋体" w:cs="宋体"/>
                <w:sz w:val="21"/>
                <w:szCs w:val="21"/>
              </w:rPr>
            </w:pPr>
            <w:r>
              <w:rPr>
                <w:rFonts w:hint="eastAsia" w:ascii="宋体" w:hAnsi="宋体" w:cs="宋体"/>
                <w:sz w:val="21"/>
                <w:szCs w:val="21"/>
                <w:lang w:val="en-US" w:eastAsia="zh-CN"/>
              </w:rPr>
              <w:t>GND</w:t>
            </w:r>
          </w:p>
        </w:tc>
        <w:tc>
          <w:tcPr>
            <w:tcW w:w="1066" w:type="dxa"/>
            <w:noWrap w:val="0"/>
            <w:vAlign w:val="top"/>
          </w:tcPr>
          <w:p>
            <w:pPr>
              <w:jc w:val="center"/>
              <w:rPr>
                <w:rFonts w:hint="eastAsia" w:ascii="宋体" w:hAnsi="宋体" w:eastAsia="宋体" w:cs="宋体"/>
                <w:sz w:val="21"/>
                <w:szCs w:val="21"/>
              </w:rPr>
            </w:pPr>
            <w:r>
              <w:rPr>
                <w:rFonts w:hint="eastAsia" w:ascii="宋体" w:hAnsi="宋体" w:cs="宋体"/>
                <w:sz w:val="21"/>
                <w:szCs w:val="21"/>
                <w:lang w:val="en-US" w:eastAsia="zh-CN"/>
              </w:rPr>
              <w:t>GND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065" w:type="dxa"/>
            <w:noWrap w:val="0"/>
            <w:vAlign w:val="top"/>
          </w:tcPr>
          <w:p>
            <w:pPr>
              <w:jc w:val="center"/>
              <w:rPr>
                <w:rFonts w:hint="eastAsia" w:ascii="宋体" w:hAnsi="宋体" w:eastAsia="宋体" w:cs="宋体"/>
                <w:sz w:val="21"/>
                <w:szCs w:val="21"/>
              </w:rPr>
            </w:pPr>
          </w:p>
        </w:tc>
        <w:tc>
          <w:tcPr>
            <w:tcW w:w="1065" w:type="dxa"/>
            <w:noWrap w:val="0"/>
            <w:vAlign w:val="top"/>
          </w:tcPr>
          <w:p>
            <w:pPr>
              <w:jc w:val="center"/>
              <w:rPr>
                <w:rFonts w:hint="eastAsia" w:ascii="宋体" w:hAnsi="宋体" w:eastAsia="宋体" w:cs="宋体"/>
                <w:sz w:val="21"/>
                <w:szCs w:val="21"/>
              </w:rPr>
            </w:pPr>
          </w:p>
        </w:tc>
        <w:tc>
          <w:tcPr>
            <w:tcW w:w="1065" w:type="dxa"/>
            <w:noWrap w:val="0"/>
            <w:vAlign w:val="top"/>
          </w:tcPr>
          <w:p>
            <w:pPr>
              <w:jc w:val="center"/>
              <w:rPr>
                <w:rFonts w:hint="eastAsia" w:ascii="宋体" w:hAnsi="宋体" w:eastAsia="宋体" w:cs="宋体"/>
                <w:sz w:val="21"/>
                <w:szCs w:val="21"/>
              </w:rPr>
            </w:pPr>
          </w:p>
        </w:tc>
        <w:tc>
          <w:tcPr>
            <w:tcW w:w="1065" w:type="dxa"/>
            <w:noWrap w:val="0"/>
            <w:vAlign w:val="top"/>
          </w:tcPr>
          <w:p>
            <w:pPr>
              <w:jc w:val="center"/>
              <w:rPr>
                <w:rFonts w:hint="eastAsia" w:ascii="宋体" w:hAnsi="宋体" w:eastAsia="宋体" w:cs="宋体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</w:rPr>
              <w:t>使能信号</w:t>
            </w:r>
          </w:p>
        </w:tc>
        <w:tc>
          <w:tcPr>
            <w:tcW w:w="2130" w:type="dxa"/>
            <w:gridSpan w:val="2"/>
            <w:noWrap w:val="0"/>
            <w:vAlign w:val="top"/>
          </w:tcPr>
          <w:p>
            <w:pPr>
              <w:jc w:val="center"/>
              <w:rPr>
                <w:rFonts w:hint="eastAsia" w:ascii="宋体" w:hAnsi="宋体" w:eastAsia="宋体" w:cs="宋体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</w:rPr>
              <w:t>数据信号</w:t>
            </w:r>
          </w:p>
        </w:tc>
        <w:tc>
          <w:tcPr>
            <w:tcW w:w="1066" w:type="dxa"/>
            <w:noWrap w:val="0"/>
            <w:vAlign w:val="top"/>
          </w:tcPr>
          <w:p>
            <w:pPr>
              <w:jc w:val="center"/>
              <w:rPr>
                <w:rFonts w:hint="eastAsia" w:ascii="宋体" w:hAnsi="宋体" w:eastAsia="宋体" w:cs="宋体"/>
                <w:sz w:val="21"/>
                <w:szCs w:val="21"/>
              </w:rPr>
            </w:pPr>
          </w:p>
        </w:tc>
        <w:tc>
          <w:tcPr>
            <w:tcW w:w="1066" w:type="dxa"/>
            <w:noWrap w:val="0"/>
            <w:vAlign w:val="top"/>
          </w:tcPr>
          <w:p>
            <w:pPr>
              <w:jc w:val="center"/>
              <w:rPr>
                <w:rFonts w:hint="eastAsia" w:ascii="宋体" w:hAnsi="宋体" w:eastAsia="宋体" w:cs="宋体"/>
                <w:sz w:val="21"/>
                <w:szCs w:val="21"/>
              </w:rPr>
            </w:pPr>
          </w:p>
        </w:tc>
      </w:tr>
    </w:tbl>
    <w:p>
      <w:pPr>
        <w:spacing w:line="360" w:lineRule="auto"/>
        <w:rPr>
          <w:rFonts w:hint="eastAsia" w:ascii="宋体" w:hAnsi="宋体" w:eastAsia="宋体" w:cs="宋体"/>
          <w:b/>
          <w:bCs/>
          <w:sz w:val="24"/>
          <w:szCs w:val="24"/>
        </w:rPr>
      </w:pPr>
    </w:p>
    <w:p>
      <w:pPr>
        <w:spacing w:line="360" w:lineRule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sz w:val="24"/>
          <w:szCs w:val="24"/>
        </w:rPr>
        <w:t>外接引脚定义</w:t>
      </w:r>
    </w:p>
    <w:tbl>
      <w:tblPr>
        <w:tblStyle w:val="7"/>
        <w:tblW w:w="0" w:type="auto"/>
        <w:jc w:val="center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703"/>
        <w:gridCol w:w="3576"/>
      </w:tblGrid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4" w:hRule="atLeast"/>
          <w:jc w:val="center"/>
        </w:trPr>
        <w:tc>
          <w:tcPr>
            <w:tcW w:w="1703" w:type="dxa"/>
            <w:noWrap w:val="0"/>
            <w:vAlign w:val="top"/>
          </w:tcPr>
          <w:p>
            <w:pPr>
              <w:spacing w:line="240" w:lineRule="auto"/>
              <w:rPr>
                <w:rFonts w:hint="eastAsia" w:ascii="宋体" w:hAnsi="宋体" w:eastAsia="宋体" w:cs="宋体"/>
                <w:strike w:val="0"/>
                <w:dstrike w:val="0"/>
                <w:color w:val="auto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strike w:val="0"/>
                <w:dstrike w:val="0"/>
                <w:color w:val="auto"/>
                <w:sz w:val="21"/>
                <w:szCs w:val="21"/>
              </w:rPr>
              <w:t>G</w:t>
            </w:r>
          </w:p>
        </w:tc>
        <w:tc>
          <w:tcPr>
            <w:tcW w:w="3576" w:type="dxa"/>
            <w:noWrap w:val="0"/>
            <w:vAlign w:val="top"/>
          </w:tcPr>
          <w:p>
            <w:pPr>
              <w:spacing w:line="240" w:lineRule="auto"/>
              <w:rPr>
                <w:rFonts w:hint="eastAsia" w:ascii="宋体" w:hAnsi="宋体" w:eastAsia="宋体" w:cs="宋体"/>
                <w:strike w:val="0"/>
                <w:dstrike w:val="0"/>
                <w:color w:val="auto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strike w:val="0"/>
                <w:dstrike w:val="0"/>
                <w:color w:val="auto"/>
                <w:sz w:val="21"/>
                <w:szCs w:val="21"/>
              </w:rPr>
              <w:t>传感器地线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4" w:hRule="atLeast"/>
          <w:jc w:val="center"/>
        </w:trPr>
        <w:tc>
          <w:tcPr>
            <w:tcW w:w="1703" w:type="dxa"/>
            <w:noWrap w:val="0"/>
            <w:vAlign w:val="top"/>
          </w:tcPr>
          <w:p>
            <w:pPr>
              <w:spacing w:line="240" w:lineRule="auto"/>
              <w:rPr>
                <w:rFonts w:hint="default" w:ascii="宋体" w:hAnsi="宋体" w:eastAsia="宋体" w:cs="宋体"/>
                <w:strike w:val="0"/>
                <w:dstrike w:val="0"/>
                <w:color w:val="auto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cs="宋体"/>
                <w:strike w:val="0"/>
                <w:dstrike w:val="0"/>
                <w:color w:val="auto"/>
                <w:sz w:val="21"/>
                <w:szCs w:val="21"/>
                <w:lang w:val="en-US" w:eastAsia="zh-CN"/>
              </w:rPr>
              <w:t>I/O</w:t>
            </w:r>
          </w:p>
        </w:tc>
        <w:tc>
          <w:tcPr>
            <w:tcW w:w="3576" w:type="dxa"/>
            <w:noWrap w:val="0"/>
            <w:vAlign w:val="top"/>
          </w:tcPr>
          <w:p>
            <w:pPr>
              <w:spacing w:line="240" w:lineRule="auto"/>
              <w:rPr>
                <w:rFonts w:hint="eastAsia" w:ascii="宋体" w:hAnsi="宋体" w:eastAsia="宋体" w:cs="宋体"/>
                <w:strike w:val="0"/>
                <w:dstrike w:val="0"/>
                <w:color w:val="auto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strike w:val="0"/>
                <w:dstrike w:val="0"/>
                <w:color w:val="auto"/>
                <w:sz w:val="21"/>
                <w:szCs w:val="21"/>
              </w:rPr>
              <w:t>传感器I/0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  <w:jc w:val="center"/>
        </w:trPr>
        <w:tc>
          <w:tcPr>
            <w:tcW w:w="1703" w:type="dxa"/>
            <w:noWrap w:val="0"/>
            <w:vAlign w:val="top"/>
          </w:tcPr>
          <w:p>
            <w:pPr>
              <w:spacing w:line="240" w:lineRule="auto"/>
              <w:rPr>
                <w:rFonts w:hint="eastAsia" w:ascii="宋体" w:hAnsi="宋体" w:eastAsia="宋体" w:cs="宋体"/>
                <w:strike w:val="0"/>
                <w:dstrike w:val="0"/>
                <w:color w:val="auto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strike w:val="0"/>
                <w:dstrike w:val="0"/>
                <w:color w:val="auto"/>
                <w:sz w:val="21"/>
                <w:szCs w:val="21"/>
              </w:rPr>
              <w:t>5V</w:t>
            </w:r>
          </w:p>
        </w:tc>
        <w:tc>
          <w:tcPr>
            <w:tcW w:w="3576" w:type="dxa"/>
            <w:noWrap w:val="0"/>
            <w:vAlign w:val="top"/>
          </w:tcPr>
          <w:p>
            <w:pPr>
              <w:spacing w:line="240" w:lineRule="auto"/>
              <w:rPr>
                <w:rFonts w:hint="eastAsia" w:ascii="宋体" w:hAnsi="宋体" w:eastAsia="宋体" w:cs="宋体"/>
                <w:strike w:val="0"/>
                <w:dstrike w:val="0"/>
                <w:color w:val="auto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strike w:val="0"/>
                <w:dstrike w:val="0"/>
                <w:color w:val="auto"/>
                <w:sz w:val="21"/>
                <w:szCs w:val="21"/>
              </w:rPr>
              <w:t>传感器供电线</w:t>
            </w:r>
          </w:p>
        </w:tc>
      </w:tr>
    </w:tbl>
    <w:p>
      <w:pPr>
        <w:spacing w:line="360" w:lineRule="auto"/>
        <w:rPr>
          <w:rFonts w:hint="eastAsia" w:ascii="宋体" w:hAnsi="宋体" w:eastAsia="宋体" w:cs="宋体"/>
          <w:b/>
          <w:bCs/>
          <w:color w:val="0099FF"/>
          <w:sz w:val="28"/>
          <w:szCs w:val="28"/>
        </w:rPr>
      </w:pPr>
      <w:r>
        <w:rPr>
          <w:rFonts w:hint="eastAsia" w:ascii="宋体" w:hAnsi="宋体" w:eastAsia="宋体" w:cs="宋体"/>
          <w:b/>
          <w:bCs/>
          <w:color w:val="0099FF"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1016635</wp:posOffset>
                </wp:positionH>
                <wp:positionV relativeFrom="paragraph">
                  <wp:posOffset>94615</wp:posOffset>
                </wp:positionV>
                <wp:extent cx="5173345" cy="180975"/>
                <wp:effectExtent l="0" t="0" r="8255" b="9525"/>
                <wp:wrapNone/>
                <wp:docPr id="4" name="矩形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173345" cy="180975"/>
                        </a:xfrm>
                        <a:prstGeom prst="rect">
                          <a:avLst/>
                        </a:prstGeom>
                        <a:solidFill>
                          <a:srgbClr val="CCECFF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/>
                        </w:txbxContent>
                      </wps:txbx>
                      <wps:bodyPr vert="horz" wrap="square" anchor="t" upright="1"/>
                    </wps:wsp>
                  </a:graphicData>
                </a:graphic>
              </wp:anchor>
            </w:drawing>
          </mc:Choice>
          <mc:Fallback>
            <w:pict>
              <v:rect id="矩形 8" o:spid="_x0000_s1026" o:spt="1" style="position:absolute;left:0pt;margin-left:80.05pt;margin-top:7.45pt;height:14.25pt;width:407.35pt;z-index:251662336;mso-width-relative:page;mso-height-relative:page;" fillcolor="#CCECFF" filled="t" stroked="f" coordsize="21600,21600" o:gfxdata="UEsDBAoAAAAAAIdO4kAAAAAAAAAAAAAAAAAEAAAAZHJzL1BLAwQUAAAACACHTuJAvaWuxtYAAAAJ&#10;AQAADwAAAGRycy9kb3ducmV2LnhtbE2Py07DMBBF90j8gzVIbCpqB0JoQ5wuEOzooikf4MTTJIof&#10;aewm5e8ZVrCbqzm6j2J3tYbNOIXeOwnJWgBD13jdu1bC1/HjYQMsROW0Mt6hhG8MsCtvbwqVa7+4&#10;A85VbBmZuJArCV2MY855aDq0Kqz9iI5+Jz9ZFUlOLdeTWsjcGv4oRMat6h0ldGrEtw6bobpYCSg+&#10;n/fnYV/P5jhUmV1W5/dqJeX9XSJegUW8xj8YfutTdSipU+0vTgdmSGciIZSOdAuMgO1LSltqCelT&#10;Crws+P8F5Q9QSwMEFAAAAAgAh07iQEMgYXrTAQAAjwMAAA4AAABkcnMvZTJvRG9jLnhtbK1TzY7T&#10;MBC+I/EOlu80ye6WLVXTPbSUC4KVFh7AdZzEkv+YcZuUl0HixkPwOIjXYJyE7g+XPXCxZ8bjb+b7&#10;xl7d9NawowLU3pW8mOWcKSd9pV1T8s+fdq8WnGEUrhLGO1Xyk0J+s375YtWFpbrwrTeVAkYgDpdd&#10;KHkbY1hmGcpWWYEzH5Sjw9qDFZFcaLIKREfo1mQXef466zxUAbxUiBTdjod8QoTnAPq61lJtvTxY&#10;5eKICsqISJSw1QH5eui2rpWMH+saVWSm5MQ0DisVIXuf1my9EssGRGi1nFoQz2nhCScrtKOiZ6it&#10;iIIdQP8DZbUEj76OM+ltNhIZFCEWRf5Em7tWBDVwIakxnEXH/wcrPxxvgemq5FecOWFp4L+//fj1&#10;8ztbJG26gEtKuQu3MHlIZiLa12DTThRYP+h5Ouup+sgkBefF9eXl1ZwzSWfFIn9zPU+g2f3tABjf&#10;KW9ZMkoONK9BRnF8j3FM/ZuSiqE3utppYwYHmv3GADsKmu1m83az203oj9KMS8nOp2sjYopkidnI&#10;JVmx3/cTwb2vTiQJ/RBqqPXwlbOO3kfJ8ctBgOJMOEnhkkfODgF001JeMVROSDSngeH0ptJDeOgP&#10;le//0foPUEsDBAoAAAAAAIdO4kAAAAAAAAAAAAAAAAAGAAAAX3JlbHMvUEsDBBQAAAAIAIdO4kCK&#10;FGY80QAAAJQBAAALAAAAX3JlbHMvLnJlbHOlkMFqwzAMhu+DvYPRfXGawxijTi+j0GvpHsDYimMa&#10;W0Yy2fr28w6DZfS2o36h7xP//vCZFrUiS6RsYNf1oDA78jEHA++X49MLKKk2e7tQRgM3FDiMjw/7&#10;My62tiOZYxHVKFkMzLWWV63FzZisdFQwt81EnGxtIwddrLvagHro+2fNvxkwbpjq5A3wyQ+gLrfS&#10;zH/YKTomoal2jpKmaYruHlUHtmWO7sg24Ru5RrMcsBrwLBoHalnXfgR9X7/7p97TRz7jutV+h4zr&#10;j1dvuhy/AFBLAwQUAAAACACHTuJAfublIPcAAADhAQAAEwAAAFtDb250ZW50X1R5cGVzXS54bWyV&#10;kUFOwzAQRfdI3MHyFiVOu0AIJemCtEtAqBxgZE8Si2RseUxob4+TthtEkVjaM/+/J7vcHMZBTBjY&#10;OqrkKi+kQNLOWOoq+b7fZQ9ScAQyMDjCSh6R5aa+vSn3R48sUpq4kn2M/lEp1j2OwLnzSGnSujBC&#10;TMfQKQ/6AzpU66K4V9pRRIpZnDtkXTbYwucQxfaQrk8mAQeW4um0OLMqCd4PVkNMpmoi84OSnQl5&#10;Si473FvPd0lDql8J8+Q64Jx7SU8TrEHxCiE+w5g0lAmsjPuigFP+d8lsOXLm2tZqzJvATYq94XSx&#10;utaOa9c4/d/y7ZK6dKvlg+pvUEsBAhQAFAAAAAgAh07iQH7m5SD3AAAA4QEAABMAAAAAAAAAAQAg&#10;AAAAQgQAAFtDb250ZW50X1R5cGVzXS54bWxQSwECFAAKAAAAAACHTuJAAAAAAAAAAAAAAAAABgAA&#10;AAAAAAAAABAAAAAkAwAAX3JlbHMvUEsBAhQAFAAAAAgAh07iQIoUZjzRAAAAlAEAAAsAAAAAAAAA&#10;AQAgAAAASAMAAF9yZWxzLy5yZWxzUEsBAhQACgAAAAAAh07iQAAAAAAAAAAAAAAAAAQAAAAAAAAA&#10;AAAQAAAAAAAAAGRycy9QSwECFAAUAAAACACHTuJAvaWuxtYAAAAJAQAADwAAAAAAAAABACAAAAAi&#10;AAAAZHJzL2Rvd25yZXYueG1sUEsBAhQAFAAAAAgAh07iQEMgYXrTAQAAjwMAAA4AAAAAAAAAAQAg&#10;AAAAJQEAAGRycy9lMm9Eb2MueG1sUEsFBgAAAAAGAAYAWQEAAGoFAAAAAA==&#10;">
                <v:fill on="t" focussize="0,0"/>
                <v:stroke on="f"/>
                <v:imagedata o:title=""/>
                <o:lock v:ext="edit" aspectratio="f"/>
                <v:textbox>
                  <w:txbxContent>
                    <w:p/>
                  </w:txbxContent>
                </v:textbox>
              </v:rect>
            </w:pict>
          </mc:Fallback>
        </mc:AlternateContent>
      </w:r>
      <w:r>
        <w:rPr>
          <w:rFonts w:hint="eastAsia" w:ascii="宋体" w:hAnsi="宋体" w:eastAsia="宋体" w:cs="宋体"/>
          <w:b/>
          <w:bCs/>
          <w:color w:val="0099FF"/>
          <w:sz w:val="28"/>
          <w:szCs w:val="28"/>
        </w:rPr>
        <w:t>机械尺寸图</w:t>
      </w:r>
    </w:p>
    <w:p>
      <w:pPr>
        <w:jc w:val="left"/>
        <w:rPr>
          <w:rFonts w:hint="eastAsia" w:ascii="宋体" w:hAnsi="宋体" w:eastAsia="宋体" w:cs="宋体"/>
          <w:b w:val="0"/>
          <w:bCs w:val="0"/>
          <w:color w:val="0C0C0C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b w:val="0"/>
          <w:bCs w:val="0"/>
          <w:color w:val="0C0C0C"/>
          <w:sz w:val="24"/>
          <w:szCs w:val="24"/>
          <w:lang w:val="en-US" w:eastAsia="zh-CN"/>
        </w:rPr>
        <w:t>单位：mm</w:t>
      </w:r>
      <w:bookmarkStart w:id="0" w:name="_GoBack"/>
      <w:bookmarkEnd w:id="0"/>
    </w:p>
    <w:p>
      <w:pPr>
        <w:jc w:val="center"/>
        <w:rPr>
          <w:rFonts w:hint="eastAsia" w:ascii="宋体" w:hAnsi="宋体" w:eastAsia="宋体" w:cs="宋体"/>
          <w:b w:val="0"/>
          <w:bCs w:val="0"/>
          <w:color w:val="0C0C0C"/>
          <w:sz w:val="24"/>
          <w:szCs w:val="24"/>
          <w:lang w:eastAsia="zh-CN"/>
        </w:rPr>
      </w:pPr>
      <w:r>
        <w:rPr>
          <w:rFonts w:hint="eastAsia" w:ascii="宋体" w:hAnsi="宋体" w:eastAsia="宋体" w:cs="宋体"/>
          <w:b w:val="0"/>
          <w:bCs w:val="0"/>
          <w:color w:val="0C0C0C"/>
          <w:sz w:val="24"/>
          <w:szCs w:val="24"/>
          <w:lang w:eastAsia="zh-CN"/>
        </w:rPr>
        <w:drawing>
          <wp:inline distT="0" distB="0" distL="114300" distR="114300">
            <wp:extent cx="4947920" cy="3504565"/>
            <wp:effectExtent l="0" t="0" r="5080" b="635"/>
            <wp:docPr id="6" name="图片 6" descr="1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111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947920" cy="35045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footerReference r:id="rId5" w:type="default"/>
      <w:pgSz w:w="11906" w:h="16838"/>
      <w:pgMar w:top="1440" w:right="1080" w:bottom="1440" w:left="1080" w:header="851" w:footer="850" w:gutter="0"/>
      <w:pgNumType w:fmt="decimal" w:start="2"/>
      <w:cols w:space="720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Calibri Light">
    <w:panose1 w:val="020F0302020204030204"/>
    <w:charset w:val="00"/>
    <w:family w:val="auto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4"/>
      <w:jc w:val="center"/>
      <w:rPr>
        <w:rFonts w:hint="eastAsia"/>
        <w:color w:val="7F7F7F"/>
        <w:sz w:val="18"/>
        <w:szCs w:val="18"/>
        <w:lang w:val="en-US" w:eastAsia="zh-CN"/>
      </w:rPr>
    </w:pPr>
    <w:r>
      <w:rPr>
        <w:rFonts w:hint="eastAsia"/>
        <w:color w:val="7F7F7F"/>
        <w:sz w:val="18"/>
        <w:szCs w:val="18"/>
        <w:lang w:eastAsia="zh-CN"/>
      </w:rPr>
      <w:t>中航软件全系列</w:t>
    </w:r>
    <w:r>
      <w:rPr>
        <w:rFonts w:hint="eastAsia"/>
        <w:color w:val="7F7F7F"/>
        <w:sz w:val="18"/>
        <w:szCs w:val="18"/>
        <w:lang w:val="en-US" w:eastAsia="zh-CN"/>
      </w:rPr>
      <w:t>LED控制系统供应商  ZH All Series Of LED Control System Provider</w:t>
    </w:r>
  </w:p>
  <w:p>
    <w:pPr>
      <w:pStyle w:val="4"/>
      <w:jc w:val="center"/>
      <w:rPr>
        <w:rFonts w:hint="eastAsia"/>
        <w:color w:val="7F7F7F"/>
        <w:sz w:val="18"/>
        <w:szCs w:val="18"/>
        <w:lang w:eastAsia="zh-CN"/>
      </w:rPr>
    </w:pPr>
    <w:r>
      <w:rPr>
        <w:color w:val="7F7F7F"/>
        <w:sz w:val="18"/>
      </w:rPr>
      <mc:AlternateContent>
        <mc:Choice Requires="wps">
          <w:drawing>
            <wp:anchor distT="0" distB="0" distL="114300" distR="114300" simplePos="0" relativeHeight="251660288" behindDoc="0" locked="0" layoutInCell="1" allowOverlap="1">
              <wp:simplePos x="0" y="0"/>
              <wp:positionH relativeFrom="margin">
                <wp:posOffset>2665095</wp:posOffset>
              </wp:positionH>
              <wp:positionV relativeFrom="paragraph">
                <wp:posOffset>147320</wp:posOffset>
              </wp:positionV>
              <wp:extent cx="1828800" cy="1828800"/>
              <wp:effectExtent l="0" t="0" r="0" b="0"/>
              <wp:wrapNone/>
              <wp:docPr id="9" name="文本框 1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>
                          <w:pPr>
                            <w:pStyle w:val="4"/>
                            <w:rPr>
                              <w:rFonts w:hint="eastAsia" w:eastAsia="宋体"/>
                              <w:color w:val="7F7F7F"/>
                              <w:lang w:eastAsia="zh-CN"/>
                            </w:rPr>
                          </w:pPr>
                          <w:r>
                            <w:rPr>
                              <w:rFonts w:hint="eastAsia"/>
                              <w:color w:val="7F7F7F"/>
                              <w:lang w:eastAsia="zh-CN"/>
                            </w:rPr>
                            <w:t xml:space="preserve">第 </w:t>
                          </w:r>
                          <w:r>
                            <w:rPr>
                              <w:rFonts w:hint="eastAsia"/>
                              <w:color w:val="7F7F7F"/>
                              <w:lang w:eastAsia="zh-CN"/>
                            </w:rPr>
                            <w:fldChar w:fldCharType="begin"/>
                          </w:r>
                          <w:r>
                            <w:rPr>
                              <w:rFonts w:hint="eastAsia"/>
                              <w:color w:val="7F7F7F"/>
                              <w:lang w:eastAsia="zh-CN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hint="eastAsia"/>
                              <w:color w:val="7F7F7F"/>
                              <w:lang w:eastAsia="zh-CN"/>
                            </w:rPr>
                            <w:fldChar w:fldCharType="separate"/>
                          </w:r>
                          <w:r>
                            <w:rPr>
                              <w:rFonts w:hint="eastAsia"/>
                              <w:color w:val="7F7F7F"/>
                              <w:lang w:eastAsia="zh-CN"/>
                            </w:rPr>
                            <w:t>1</w:t>
                          </w:r>
                          <w:r>
                            <w:rPr>
                              <w:rFonts w:hint="eastAsia"/>
                              <w:color w:val="7F7F7F"/>
                              <w:lang w:eastAsia="zh-CN"/>
                            </w:rPr>
                            <w:fldChar w:fldCharType="end"/>
                          </w:r>
                          <w:r>
                            <w:rPr>
                              <w:rFonts w:hint="eastAsia"/>
                              <w:color w:val="7F7F7F"/>
                              <w:lang w:eastAsia="zh-CN"/>
                            </w:rPr>
                            <w:t xml:space="preserve"> 页 共 </w:t>
                          </w:r>
                          <w:r>
                            <w:rPr>
                              <w:rFonts w:hint="eastAsia"/>
                              <w:color w:val="7F7F7F"/>
                              <w:lang w:eastAsia="zh-CN"/>
                            </w:rPr>
                            <w:fldChar w:fldCharType="begin"/>
                          </w:r>
                          <w:r>
                            <w:rPr>
                              <w:rFonts w:hint="eastAsia"/>
                              <w:color w:val="7F7F7F"/>
                              <w:lang w:eastAsia="zh-CN"/>
                            </w:rPr>
                            <w:instrText xml:space="preserve"> NUMPAGES  \* MERGEFORMAT </w:instrText>
                          </w:r>
                          <w:r>
                            <w:rPr>
                              <w:rFonts w:hint="eastAsia"/>
                              <w:color w:val="7F7F7F"/>
                              <w:lang w:eastAsia="zh-CN"/>
                            </w:rPr>
                            <w:fldChar w:fldCharType="separate"/>
                          </w:r>
                          <w:r>
                            <w:rPr>
                              <w:rFonts w:hint="eastAsia"/>
                              <w:color w:val="7F7F7F"/>
                              <w:lang w:eastAsia="zh-CN"/>
                            </w:rPr>
                            <w:t>2</w:t>
                          </w:r>
                          <w:r>
                            <w:rPr>
                              <w:rFonts w:hint="eastAsia"/>
                              <w:color w:val="7F7F7F"/>
                              <w:lang w:eastAsia="zh-CN"/>
                            </w:rPr>
                            <w:fldChar w:fldCharType="end"/>
                          </w:r>
                          <w:r>
                            <w:rPr>
                              <w:rFonts w:hint="eastAsia"/>
                              <w:color w:val="7F7F7F"/>
                              <w:lang w:eastAsia="zh-CN"/>
                            </w:rPr>
                            <w:t xml:space="preserve"> 页</w:t>
                          </w:r>
                        </w:p>
                      </w:txbxContent>
                    </wps:txbx>
                    <wps:bodyPr vert="horz" wrap="none" lIns="0" tIns="0" rIns="0" bIns="0" anchor="t" upright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文本框 15" o:spid="_x0000_s1026" o:spt="202" type="#_x0000_t202" style="position:absolute;left:0pt;margin-left:209.85pt;margin-top:11.6pt;height:144pt;width:144pt;mso-position-horizontal-relative:margin;mso-wrap-style:none;z-index:251660288;mso-width-relative:page;mso-height-relative:page;" filled="f" stroked="f" coordsize="21600,21600" o:gfxdata="UEsDBAoAAAAAAIdO4kAAAAAAAAAAAAAAAAAEAAAAZHJzL1BLAwQUAAAACACHTuJAM8yYfNYAAAAK&#10;AQAADwAAAGRycy9kb3ducmV2LnhtbE2PsU7DMBCGdyTewTokNmo7RaSkcTpUYmGjoEpsbnyNo9rn&#10;KHbT5O0xE4x39+m/7693s3dswjH2gRTIlQCG1AbTU6fg6/PtaQMsJk1Gu0CoYMEIu+b+rtaVCTf6&#10;wOmQOpZDKFZagU1pqDiPrUWv4yoMSPl2DqPXKY9jx82obzncO14I8cK97il/sHrAvcX2crh6BeV8&#10;DDhE3OP3eWpH2y8b974o9fggxRZYwjn9wfCrn9WhyU6ncCUTmVPwLF/LjCoo1gWwDJSizIuTgrWU&#10;BfCm5v8rND9QSwMEFAAAAAgAh07iQBNnDtTZAQAAsQMAAA4AAABkcnMvZTJvRG9jLnhtbK1TQa7T&#10;MBDdI3EHy3uatBKoRE2/QNVHSAiQPhzAdZzGku2xxm6TcgC4ASs27DlXz8HYSfrhs/kLNsl4Zvzm&#10;vZnx5mawhp0UBg2u5stFyZlyEhrtDjX//On22ZqzEIVrhAGnan5Wgd9snz7Z9L5SK+jANAoZgbhQ&#10;9b7mXYy+KoogO2VFWIBXjoItoBWRjngoGhQ9oVtTrMryRdEDNh5BqhDIuxuDfELExwBC22qpdiCP&#10;Vrk4oqIyIpKk0Gkf+DazbVsl44e2DSoyU3NSGvOXipC9T99iuxHVAYXvtJwoiMdQeKDJCu2o6BVq&#10;J6JgR9T/QFktEQK0cSHBFqOQ3BFSsSwf9OauE15lLdTq4K9ND/8PVr4/fUSmm5q/5MwJSwO/fP92&#10;+fHr8vMrWz5P/el9qCjtzlNiHF7DQFsz+wM5k+yhRZv+JIhRnLp7vnZXDZHJdGm9Wq9LCkmKzQfC&#10;L+6vewzxjQLLklFzpPHlrorTuxDH1DklVXNwq43JIzTuLwdhJk+RuI8ckxWH/TAJ2kNzJj30DqhO&#10;B/iFs562oOaOlp4z89ZRk9PCzAbOxn42hJN0seaRs6NHfejyciUawb86RuKWKafCY7WJD00yi562&#10;Lq3Kn+ecdf/Str8BUEsDBAoAAAAAAIdO4kAAAAAAAAAAAAAAAAAGAAAAX3JlbHMvUEsDBBQAAAAI&#10;AIdO4kCKFGY80QAAAJQBAAALAAAAX3JlbHMvLnJlbHOlkMFqwzAMhu+DvYPRfXGawxijTi+j0Gvp&#10;HsDYimMaW0Yy2fr28w6DZfS2o36h7xP//vCZFrUiS6RsYNf1oDA78jEHA++X49MLKKk2e7tQRgM3&#10;FDiMjw/7My62tiOZYxHVKFkMzLWWV63FzZisdFQwt81EnGxtIwddrLvagHro+2fNvxkwbpjq5A3w&#10;yQ+gLrfSzH/YKTomoal2jpKmaYruHlUHtmWO7sg24Ru5RrMcsBrwLBoHalnXfgR9X7/7p97TRz7j&#10;utV+h4zrj1dvuhy/AFBLAwQUAAAACACHTuJAfublIPcAAADhAQAAEwAAAFtDb250ZW50X1R5cGVz&#10;XS54bWyVkUFOwzAQRfdI3MHyFiVOu0AIJemCtEtAqBxgZE8Si2RseUxob4+TthtEkVjaM/+/J7vc&#10;HMZBTBjYOqrkKi+kQNLOWOoq+b7fZQ9ScAQyMDjCSh6R5aa+vSn3R48sUpq4kn2M/lEp1j2OwLnz&#10;SGnSujBCTMfQKQ/6AzpU66K4V9pRRIpZnDtkXTbYwucQxfaQrk8mAQeW4um0OLMqCd4PVkNMpmoi&#10;84OSnQl5Si473FvPd0lDql8J8+Q64Jx7SU8TrEHxCiE+w5g0lAmsjPuigFP+d8lsOXLm2tZqzJvA&#10;TYq94XSxutaOa9c4/d/y7ZK6dKvlg+pvUEsBAhQAFAAAAAgAh07iQH7m5SD3AAAA4QEAABMAAAAA&#10;AAAAAQAgAAAASAQAAFtDb250ZW50X1R5cGVzXS54bWxQSwECFAAKAAAAAACHTuJAAAAAAAAAAAAA&#10;AAAABgAAAAAAAAAAABAAAAAqAwAAX3JlbHMvUEsBAhQAFAAAAAgAh07iQIoUZjzRAAAAlAEAAAsA&#10;AAAAAAAAAQAgAAAATgMAAF9yZWxzLy5yZWxzUEsBAhQACgAAAAAAh07iQAAAAAAAAAAAAAAAAAQA&#10;AAAAAAAAAAAQAAAAAAAAAGRycy9QSwECFAAUAAAACACHTuJAM8yYfNYAAAAKAQAADwAAAAAAAAAB&#10;ACAAAAAiAAAAZHJzL2Rvd25yZXYueG1sUEsBAhQAFAAAAAgAh07iQBNnDtTZAQAAsQMAAA4AAAAA&#10;AAAAAQAgAAAAJQEAAGRycy9lMm9Eb2MueG1sUEsFBgAAAAAGAAYAWQEAAHAFAAAAAA==&#10;">
              <v:fill on="f" focussize="0,0"/>
              <v:stroke on="f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4"/>
                      <w:rPr>
                        <w:rFonts w:hint="eastAsia" w:eastAsia="宋体"/>
                        <w:color w:val="7F7F7F"/>
                        <w:lang w:eastAsia="zh-CN"/>
                      </w:rPr>
                    </w:pPr>
                    <w:r>
                      <w:rPr>
                        <w:rFonts w:hint="eastAsia"/>
                        <w:color w:val="7F7F7F"/>
                        <w:lang w:eastAsia="zh-CN"/>
                      </w:rPr>
                      <w:t xml:space="preserve">第 </w:t>
                    </w:r>
                    <w:r>
                      <w:rPr>
                        <w:rFonts w:hint="eastAsia"/>
                        <w:color w:val="7F7F7F"/>
                        <w:lang w:eastAsia="zh-CN"/>
                      </w:rPr>
                      <w:fldChar w:fldCharType="begin"/>
                    </w:r>
                    <w:r>
                      <w:rPr>
                        <w:rFonts w:hint="eastAsia"/>
                        <w:color w:val="7F7F7F"/>
                        <w:lang w:eastAsia="zh-CN"/>
                      </w:rPr>
                      <w:instrText xml:space="preserve"> PAGE  \* MERGEFORMAT </w:instrText>
                    </w:r>
                    <w:r>
                      <w:rPr>
                        <w:rFonts w:hint="eastAsia"/>
                        <w:color w:val="7F7F7F"/>
                        <w:lang w:eastAsia="zh-CN"/>
                      </w:rPr>
                      <w:fldChar w:fldCharType="separate"/>
                    </w:r>
                    <w:r>
                      <w:rPr>
                        <w:rFonts w:hint="eastAsia"/>
                        <w:color w:val="7F7F7F"/>
                        <w:lang w:eastAsia="zh-CN"/>
                      </w:rPr>
                      <w:t>1</w:t>
                    </w:r>
                    <w:r>
                      <w:rPr>
                        <w:rFonts w:hint="eastAsia"/>
                        <w:color w:val="7F7F7F"/>
                        <w:lang w:eastAsia="zh-CN"/>
                      </w:rPr>
                      <w:fldChar w:fldCharType="end"/>
                    </w:r>
                    <w:r>
                      <w:rPr>
                        <w:rFonts w:hint="eastAsia"/>
                        <w:color w:val="7F7F7F"/>
                        <w:lang w:eastAsia="zh-CN"/>
                      </w:rPr>
                      <w:t xml:space="preserve"> 页 共 </w:t>
                    </w:r>
                    <w:r>
                      <w:rPr>
                        <w:rFonts w:hint="eastAsia"/>
                        <w:color w:val="7F7F7F"/>
                        <w:lang w:eastAsia="zh-CN"/>
                      </w:rPr>
                      <w:fldChar w:fldCharType="begin"/>
                    </w:r>
                    <w:r>
                      <w:rPr>
                        <w:rFonts w:hint="eastAsia"/>
                        <w:color w:val="7F7F7F"/>
                        <w:lang w:eastAsia="zh-CN"/>
                      </w:rPr>
                      <w:instrText xml:space="preserve"> NUMPAGES  \* MERGEFORMAT </w:instrText>
                    </w:r>
                    <w:r>
                      <w:rPr>
                        <w:rFonts w:hint="eastAsia"/>
                        <w:color w:val="7F7F7F"/>
                        <w:lang w:eastAsia="zh-CN"/>
                      </w:rPr>
                      <w:fldChar w:fldCharType="separate"/>
                    </w:r>
                    <w:r>
                      <w:rPr>
                        <w:rFonts w:hint="eastAsia"/>
                        <w:color w:val="7F7F7F"/>
                        <w:lang w:eastAsia="zh-CN"/>
                      </w:rPr>
                      <w:t>2</w:t>
                    </w:r>
                    <w:r>
                      <w:rPr>
                        <w:rFonts w:hint="eastAsia"/>
                        <w:color w:val="7F7F7F"/>
                        <w:lang w:eastAsia="zh-CN"/>
                      </w:rPr>
                      <w:fldChar w:fldCharType="end"/>
                    </w:r>
                    <w:r>
                      <w:rPr>
                        <w:rFonts w:hint="eastAsia"/>
                        <w:color w:val="7F7F7F"/>
                        <w:lang w:eastAsia="zh-CN"/>
                      </w:rPr>
                      <w:t xml:space="preserve"> 页</w:t>
                    </w:r>
                  </w:p>
                </w:txbxContent>
              </v:textbox>
            </v:shape>
          </w:pict>
        </mc:Fallback>
      </mc:AlternateContent>
    </w:r>
    <w:r>
      <w:rPr>
        <w:rFonts w:hint="eastAsia"/>
        <w:color w:val="7F7F7F"/>
        <w:sz w:val="18"/>
        <w:szCs w:val="18"/>
        <w:lang w:eastAsia="zh-CN"/>
      </w:rPr>
      <w:t>全国统一</w:t>
    </w:r>
    <w:r>
      <w:rPr>
        <w:rFonts w:hint="eastAsia"/>
        <w:color w:val="7F7F7F"/>
        <w:sz w:val="18"/>
        <w:szCs w:val="18"/>
        <w:lang w:val="en-US" w:eastAsia="zh-CN"/>
      </w:rPr>
      <w:t>24小时技术服务热线：4006-818-289</w:t>
    </w:r>
  </w:p>
  <w:p>
    <w:pPr>
      <w:pStyle w:val="4"/>
      <w:jc w:val="center"/>
      <w:rPr>
        <w:rFonts w:hint="eastAsia" w:eastAsia="宋体"/>
        <w:sz w:val="18"/>
        <w:szCs w:val="18"/>
        <w:lang w:eastAsia="zh-CN"/>
      </w:rPr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4"/>
      <w:jc w:val="center"/>
      <w:rPr>
        <w:rFonts w:hint="eastAsia"/>
        <w:color w:val="7F7F7F"/>
        <w:sz w:val="18"/>
        <w:szCs w:val="18"/>
        <w:lang w:eastAsia="zh-CN"/>
      </w:rPr>
    </w:pPr>
    <w:r>
      <w:rPr>
        <w:rFonts w:hint="eastAsia"/>
        <w:color w:val="7F7F7F"/>
        <w:sz w:val="18"/>
        <w:szCs w:val="18"/>
        <w:lang w:eastAsia="zh-CN"/>
      </w:rPr>
      <w:t>中航软件全系列</w:t>
    </w:r>
    <w:r>
      <w:rPr>
        <w:rFonts w:hint="eastAsia"/>
        <w:color w:val="7F7F7F"/>
        <w:sz w:val="18"/>
        <w:szCs w:val="18"/>
        <w:lang w:val="en-US" w:eastAsia="zh-CN"/>
      </w:rPr>
      <w:t>LED控制系统供应商  ZH All Series Of LED Control System Provider</w:t>
    </w:r>
    <w:r>
      <w:rPr>
        <w:color w:val="7F7F7F"/>
        <w:sz w:val="18"/>
      </w:rPr>
      <mc:AlternateContent>
        <mc:Choice Requires="wps">
          <w:drawing>
            <wp:anchor distT="0" distB="0" distL="114300" distR="114300" simplePos="0" relativeHeight="251661312" behindDoc="0" locked="0" layoutInCell="1" allowOverlap="1">
              <wp:simplePos x="0" y="0"/>
              <wp:positionH relativeFrom="margin">
                <wp:posOffset>2665095</wp:posOffset>
              </wp:positionH>
              <wp:positionV relativeFrom="paragraph">
                <wp:posOffset>147320</wp:posOffset>
              </wp:positionV>
              <wp:extent cx="1828800" cy="1828800"/>
              <wp:effectExtent l="0" t="0" r="0" b="0"/>
              <wp:wrapNone/>
              <wp:docPr id="10" name="文本框 1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>
                          <w:pPr>
                            <w:pStyle w:val="4"/>
                            <w:rPr>
                              <w:rFonts w:hint="eastAsia" w:eastAsia="宋体"/>
                              <w:color w:val="7F7F7F"/>
                              <w:lang w:eastAsia="zh-CN"/>
                            </w:rPr>
                          </w:pPr>
                          <w:r>
                            <w:rPr>
                              <w:rFonts w:hint="eastAsia"/>
                              <w:color w:val="7F7F7F"/>
                              <w:lang w:eastAsia="zh-CN"/>
                            </w:rPr>
                            <w:t xml:space="preserve">第 </w:t>
                          </w:r>
                          <w:r>
                            <w:rPr>
                              <w:rFonts w:hint="eastAsia"/>
                              <w:color w:val="7F7F7F"/>
                              <w:lang w:eastAsia="zh-CN"/>
                            </w:rPr>
                            <w:fldChar w:fldCharType="begin"/>
                          </w:r>
                          <w:r>
                            <w:rPr>
                              <w:rFonts w:hint="eastAsia"/>
                              <w:color w:val="7F7F7F"/>
                              <w:lang w:eastAsia="zh-CN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hint="eastAsia"/>
                              <w:color w:val="7F7F7F"/>
                              <w:lang w:eastAsia="zh-CN"/>
                            </w:rPr>
                            <w:fldChar w:fldCharType="separate"/>
                          </w:r>
                          <w:r>
                            <w:rPr>
                              <w:rFonts w:hint="eastAsia"/>
                              <w:color w:val="7F7F7F"/>
                              <w:lang w:eastAsia="zh-CN"/>
                            </w:rPr>
                            <w:t>1</w:t>
                          </w:r>
                          <w:r>
                            <w:rPr>
                              <w:rFonts w:hint="eastAsia"/>
                              <w:color w:val="7F7F7F"/>
                              <w:lang w:eastAsia="zh-CN"/>
                            </w:rPr>
                            <w:fldChar w:fldCharType="end"/>
                          </w:r>
                          <w:r>
                            <w:rPr>
                              <w:rFonts w:hint="eastAsia"/>
                              <w:color w:val="7F7F7F"/>
                              <w:lang w:eastAsia="zh-CN"/>
                            </w:rPr>
                            <w:t xml:space="preserve"> 页 共 </w:t>
                          </w:r>
                          <w:r>
                            <w:rPr>
                              <w:rFonts w:hint="eastAsia"/>
                              <w:color w:val="7F7F7F"/>
                              <w:lang w:eastAsia="zh-CN"/>
                            </w:rPr>
                            <w:fldChar w:fldCharType="begin"/>
                          </w:r>
                          <w:r>
                            <w:rPr>
                              <w:rFonts w:hint="eastAsia"/>
                              <w:color w:val="7F7F7F"/>
                              <w:lang w:eastAsia="zh-CN"/>
                            </w:rPr>
                            <w:instrText xml:space="preserve"> NUMPAGES  \* MERGEFORMAT </w:instrText>
                          </w:r>
                          <w:r>
                            <w:rPr>
                              <w:rFonts w:hint="eastAsia"/>
                              <w:color w:val="7F7F7F"/>
                              <w:lang w:eastAsia="zh-CN"/>
                            </w:rPr>
                            <w:fldChar w:fldCharType="separate"/>
                          </w:r>
                          <w:r>
                            <w:rPr>
                              <w:rFonts w:hint="eastAsia"/>
                              <w:color w:val="7F7F7F"/>
                              <w:lang w:eastAsia="zh-CN"/>
                            </w:rPr>
                            <w:t>2</w:t>
                          </w:r>
                          <w:r>
                            <w:rPr>
                              <w:rFonts w:hint="eastAsia"/>
                              <w:color w:val="7F7F7F"/>
                              <w:lang w:eastAsia="zh-CN"/>
                            </w:rPr>
                            <w:fldChar w:fldCharType="end"/>
                          </w:r>
                          <w:r>
                            <w:rPr>
                              <w:rFonts w:hint="eastAsia"/>
                              <w:color w:val="7F7F7F"/>
                              <w:lang w:eastAsia="zh-CN"/>
                            </w:rPr>
                            <w:t xml:space="preserve"> 页</w:t>
                          </w:r>
                        </w:p>
                      </w:txbxContent>
                    </wps:txbx>
                    <wps:bodyPr wrap="none" lIns="0" tIns="0" rIns="0" bIns="0" upright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文本框 16" o:spid="_x0000_s1026" o:spt="202" type="#_x0000_t202" style="position:absolute;left:0pt;margin-left:209.85pt;margin-top:11.6pt;height:144pt;width:144pt;mso-position-horizontal-relative:margin;mso-wrap-style:none;z-index:251661312;mso-width-relative:page;mso-height-relative:page;" filled="f" stroked="f" coordsize="21600,21600" o:gfxdata="UEsDBAoAAAAAAIdO4kAAAAAAAAAAAAAAAAAEAAAAZHJzL1BLAwQUAAAACACHTuJAM8yYfNYAAAAK&#10;AQAADwAAAGRycy9kb3ducmV2LnhtbE2PsU7DMBCGdyTewTokNmo7RaSkcTpUYmGjoEpsbnyNo9rn&#10;KHbT5O0xE4x39+m/7693s3dswjH2gRTIlQCG1AbTU6fg6/PtaQMsJk1Gu0CoYMEIu+b+rtaVCTf6&#10;wOmQOpZDKFZagU1pqDiPrUWv4yoMSPl2DqPXKY9jx82obzncO14I8cK97il/sHrAvcX2crh6BeV8&#10;DDhE3OP3eWpH2y8b974o9fggxRZYwjn9wfCrn9WhyU6ncCUTmVPwLF/LjCoo1gWwDJSizIuTgrWU&#10;BfCm5v8rND9QSwMEFAAAAAgAh07iQLnl8xjIAQAAmwMAAA4AAABkcnMvZTJvRG9jLnhtbK1TzY7T&#10;MBC+I/EOlu/UaQ+rKmq62lW1CAkB0sIDuI7dWPKfPG6TvgC8AScu3HmuPgdjJ+nCctkDF2c8M/5m&#10;vm8mm9vBGnKSEbR3DV0uKkqkE77V7tDQL58f3qwpgcRdy413sqFnCfR2+/rVpg+1XPnOm1ZGgiAO&#10;6j40tEsp1IyB6KTlsPBBOgwqHy1PeI0H1kbeI7o1bFVVN6z3sQ3RCwmA3t0YpBNifAmgV0oLufPi&#10;aKVLI2qUhiekBJ0OQLelW6WkSB+VApmIaSgyTeXEImjv88m2G14fIg+dFlML/CUtPONkuXZY9Aq1&#10;44mTY9T/QFktogev0kJ4y0YiRRFksayeafPY8SALF5QawlV0+H+w4sPpUyS6xU1ASRy3OPHL92+X&#10;H78uP7+S5U0WqA9QY95jwMw03PsBk2c/oDPzHlS0+YuMCMYR63yVVw6JiPxovVqvKwwJjM0XxGdP&#10;z0OE9FZ6S7LR0IjzK7Ly03tIY+qckqs5/6CNKTM07i8HYmYPy72PPWYrDfthIrT37Rn59Dj6hjrc&#10;dErMO4fKYn9pNuJs7GfjGKI+dGWNcj0Id8eETZTecoURdiqMMyvspv3KS/HnvWQ9/VPb31BLAwQK&#10;AAAAAACHTuJAAAAAAAAAAAAAAAAABgAAAF9yZWxzL1BLAwQUAAAACACHTuJAihRmPNEAAACUAQAA&#10;CwAAAF9yZWxzLy5yZWxzpZDBasMwDIbvg72D0X1xmsMYo04vo9Br6R7A2IpjGltGMtn69vMOg2X0&#10;tqN+oe8T//7wmRa1IkukbGDX9aAwO/IxBwPvl+PTCyipNnu7UEYDNxQ4jI8P+zMutrYjmWMR1ShZ&#10;DMy1lletxc2YrHRUMLfNRJxsbSMHXay72oB66Ptnzb8ZMG6Y6uQN8MkPoC630sx/2Ck6JqGpdo6S&#10;pmmK7h5VB7Zlju7INuEbuUazHLAa8CwaB2pZ134EfV+/+6fe00c+47rVfoeM649Xb7ocvwBQSwME&#10;FAAAAAgAh07iQH7m5SD3AAAA4QEAABMAAABbQ29udGVudF9UeXBlc10ueG1slZFBTsMwEEX3SNzB&#10;8hYlTrtACCXpgrRLQKgcYGRPEotkbHlMaG+Pk7YbRJFY2jP/vye73BzGQUwY2Dqq5CovpEDSzljq&#10;Kvm+32UPUnAEMjA4wkoekeWmvr0p90ePLFKauJJ9jP5RKdY9jsC580hp0rowQkzH0CkP+gM6VOui&#10;uFfaUUSKWZw7ZF022MLnEMX2kK5PJgEHluLptDizKgneD1ZDTKZqIvODkp0JeUouO9xbz3dJQ6pf&#10;CfPkOuCce0lPE6xB8QohPsOYNJQJrIz7ooBT/nfJbDly5trWasybwE2KveF0sbrWjmvXOP3f8u2S&#10;unSr5YPqb1BLAQIUABQAAAAIAIdO4kB+5uUg9wAAAOEBAAATAAAAAAAAAAEAIAAAADcEAABbQ29u&#10;dGVudF9UeXBlc10ueG1sUEsBAhQACgAAAAAAh07iQAAAAAAAAAAAAAAAAAYAAAAAAAAAAAAQAAAA&#10;GQMAAF9yZWxzL1BLAQIUABQAAAAIAIdO4kCKFGY80QAAAJQBAAALAAAAAAAAAAEAIAAAAD0DAABf&#10;cmVscy8ucmVsc1BLAQIUAAoAAAAAAIdO4kAAAAAAAAAAAAAAAAAEAAAAAAAAAAAAEAAAAAAAAABk&#10;cnMvUEsBAhQAFAAAAAgAh07iQDPMmHzWAAAACgEAAA8AAAAAAAAAAQAgAAAAIgAAAGRycy9kb3du&#10;cmV2LnhtbFBLAQIUABQAAAAIAIdO4kC55fMYyAEAAJsDAAAOAAAAAAAAAAEAIAAAACUBAABkcnMv&#10;ZTJvRG9jLnhtbFBLBQYAAAAABgAGAFkBAABfBQAAAAA=&#10;">
              <v:fill on="f" focussize="0,0"/>
              <v:stroke on="f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4"/>
                      <w:rPr>
                        <w:rFonts w:hint="eastAsia" w:eastAsia="宋体"/>
                        <w:color w:val="7F7F7F"/>
                        <w:lang w:eastAsia="zh-CN"/>
                      </w:rPr>
                    </w:pPr>
                    <w:r>
                      <w:rPr>
                        <w:rFonts w:hint="eastAsia"/>
                        <w:color w:val="7F7F7F"/>
                        <w:lang w:eastAsia="zh-CN"/>
                      </w:rPr>
                      <w:t xml:space="preserve">第 </w:t>
                    </w:r>
                    <w:r>
                      <w:rPr>
                        <w:rFonts w:hint="eastAsia"/>
                        <w:color w:val="7F7F7F"/>
                        <w:lang w:eastAsia="zh-CN"/>
                      </w:rPr>
                      <w:fldChar w:fldCharType="begin"/>
                    </w:r>
                    <w:r>
                      <w:rPr>
                        <w:rFonts w:hint="eastAsia"/>
                        <w:color w:val="7F7F7F"/>
                        <w:lang w:eastAsia="zh-CN"/>
                      </w:rPr>
                      <w:instrText xml:space="preserve"> PAGE  \* MERGEFORMAT </w:instrText>
                    </w:r>
                    <w:r>
                      <w:rPr>
                        <w:rFonts w:hint="eastAsia"/>
                        <w:color w:val="7F7F7F"/>
                        <w:lang w:eastAsia="zh-CN"/>
                      </w:rPr>
                      <w:fldChar w:fldCharType="separate"/>
                    </w:r>
                    <w:r>
                      <w:rPr>
                        <w:rFonts w:hint="eastAsia"/>
                        <w:color w:val="7F7F7F"/>
                        <w:lang w:eastAsia="zh-CN"/>
                      </w:rPr>
                      <w:t>1</w:t>
                    </w:r>
                    <w:r>
                      <w:rPr>
                        <w:rFonts w:hint="eastAsia"/>
                        <w:color w:val="7F7F7F"/>
                        <w:lang w:eastAsia="zh-CN"/>
                      </w:rPr>
                      <w:fldChar w:fldCharType="end"/>
                    </w:r>
                    <w:r>
                      <w:rPr>
                        <w:rFonts w:hint="eastAsia"/>
                        <w:color w:val="7F7F7F"/>
                        <w:lang w:eastAsia="zh-CN"/>
                      </w:rPr>
                      <w:t xml:space="preserve"> 页 共 </w:t>
                    </w:r>
                    <w:r>
                      <w:rPr>
                        <w:rFonts w:hint="eastAsia"/>
                        <w:color w:val="7F7F7F"/>
                        <w:lang w:eastAsia="zh-CN"/>
                      </w:rPr>
                      <w:fldChar w:fldCharType="begin"/>
                    </w:r>
                    <w:r>
                      <w:rPr>
                        <w:rFonts w:hint="eastAsia"/>
                        <w:color w:val="7F7F7F"/>
                        <w:lang w:eastAsia="zh-CN"/>
                      </w:rPr>
                      <w:instrText xml:space="preserve"> NUMPAGES  \* MERGEFORMAT </w:instrText>
                    </w:r>
                    <w:r>
                      <w:rPr>
                        <w:rFonts w:hint="eastAsia"/>
                        <w:color w:val="7F7F7F"/>
                        <w:lang w:eastAsia="zh-CN"/>
                      </w:rPr>
                      <w:fldChar w:fldCharType="separate"/>
                    </w:r>
                    <w:r>
                      <w:rPr>
                        <w:rFonts w:hint="eastAsia"/>
                        <w:color w:val="7F7F7F"/>
                        <w:lang w:eastAsia="zh-CN"/>
                      </w:rPr>
                      <w:t>2</w:t>
                    </w:r>
                    <w:r>
                      <w:rPr>
                        <w:rFonts w:hint="eastAsia"/>
                        <w:color w:val="7F7F7F"/>
                        <w:lang w:eastAsia="zh-CN"/>
                      </w:rPr>
                      <w:fldChar w:fldCharType="end"/>
                    </w:r>
                    <w:r>
                      <w:rPr>
                        <w:rFonts w:hint="eastAsia"/>
                        <w:color w:val="7F7F7F"/>
                        <w:lang w:eastAsia="zh-CN"/>
                      </w:rPr>
                      <w:t xml:space="preserve"> 页</w:t>
                    </w:r>
                  </w:p>
                </w:txbxContent>
              </v:textbox>
            </v:shape>
          </w:pict>
        </mc:Fallback>
      </mc:AlternateContent>
    </w:r>
  </w:p>
  <w:p>
    <w:pPr>
      <w:pStyle w:val="4"/>
      <w:jc w:val="center"/>
      <w:rPr>
        <w:rFonts w:hint="eastAsia" w:eastAsia="宋体"/>
        <w:sz w:val="18"/>
        <w:szCs w:val="18"/>
        <w:lang w:eastAsia="zh-CN"/>
      </w:rPr>
    </w:pP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5"/>
      <w:pBdr>
        <w:bottom w:val="none" w:color="auto" w:sz="0" w:space="1"/>
      </w:pBdr>
      <w:spacing w:line="240" w:lineRule="auto"/>
      <w:jc w:val="left"/>
      <w:rPr>
        <w:rFonts w:hint="eastAsia" w:eastAsia="宋体"/>
        <w:color w:val="7F7F7F"/>
        <w:lang w:eastAsia="zh-CN"/>
      </w:rPr>
    </w:pPr>
    <w:r>
      <w:rPr>
        <w:sz w:val="18"/>
      </w:rPr>
      <w:pict>
        <v:shape id="PowerPlusWaterMarkObject11068" o:spid="_x0000_s2062" o:spt="136" type="#_x0000_t136" style="position:absolute;left:0pt;height:120.75pt;width:366pt;mso-position-horizontal:center;mso-position-horizontal-relative:margin;mso-position-vertical:center;mso-position-vertical-relative:margin;rotation:-2949120f;z-index:-251657216;mso-width-relative:page;mso-height-relative:page;" fillcolor="#F2F2F2" filled="t" stroked="f" coordsize="21600,21600" adj="10800">
          <v:path/>
          <v:fill on="t" opacity="19660f" focussize="0,0"/>
          <v:stroke on="f"/>
          <v:imagedata o:title=""/>
          <o:lock v:ext="edit" aspectratio="t"/>
          <v:textpath on="t" fitshape="t" fitpath="t" trim="t" xscale="f" string="中航软件" style="font-family:微软雅黑;font-size:96pt;v-same-letter-heights:f;v-text-align:center;"/>
        </v:shape>
      </w:pict>
    </w:r>
    <w:r>
      <w:rPr>
        <w:rFonts w:hint="eastAsia" w:eastAsia="宋体"/>
        <w:lang w:eastAsia="zh-CN"/>
      </w:rPr>
      <w:drawing>
        <wp:inline distT="0" distB="0" distL="114300" distR="114300">
          <wp:extent cx="1678940" cy="356870"/>
          <wp:effectExtent l="0" t="0" r="0" b="5080"/>
          <wp:docPr id="11" name="图片 2" descr="C:\Users\Administrator\Desktop\桌面20170718\中航标志组合3 红色X4.png中航标志组合3 红色X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1" name="图片 2" descr="C:\Users\Administrator\Desktop\桌面20170718\中航标志组合3 红色X4.png中航标志组合3 红色X4"/>
                  <pic:cNvPicPr>
                    <a:picLocks noChangeAspect="1"/>
                  </pic:cNvPicPr>
                </pic:nvPicPr>
                <pic:blipFill>
                  <a:blip r:embed="rId1"/>
                  <a:srcRect r="57376"/>
                  <a:stretch>
                    <a:fillRect/>
                  </a:stretch>
                </pic:blipFill>
                <pic:spPr>
                  <a:xfrm>
                    <a:off x="0" y="0"/>
                    <a:ext cx="1678940" cy="35687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rFonts w:hint="eastAsia"/>
        <w:lang w:val="en-US" w:eastAsia="zh-CN"/>
      </w:rPr>
      <w:t xml:space="preserve">                                             </w:t>
    </w:r>
    <w:r>
      <w:rPr>
        <w:rFonts w:hint="eastAsia"/>
        <w:color w:val="7F7F7F"/>
        <w:sz w:val="24"/>
        <w:szCs w:val="24"/>
        <w:lang w:val="en-US" w:eastAsia="zh-CN"/>
      </w:rPr>
      <w:t>《ZH-E1L网络卡产品规格书》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1CE83882"/>
    <w:multiLevelType w:val="multilevel"/>
    <w:tmpl w:val="1CE83882"/>
    <w:lvl w:ilvl="0" w:tentative="0">
      <w:start w:val="1"/>
      <w:numFmt w:val="bullet"/>
      <w:lvlText w:val=""/>
      <w:lvlJc w:val="left"/>
      <w:pPr>
        <w:ind w:left="420" w:hanging="420"/>
      </w:pPr>
      <w:rPr>
        <w:rFonts w:hint="default" w:ascii="Wingdings" w:hAnsi="Wingdings" w:cs="Arial"/>
      </w:rPr>
    </w:lvl>
    <w:lvl w:ilvl="1" w:tentative="0">
      <w:start w:val="1"/>
      <w:numFmt w:val="bullet"/>
      <w:lvlText w:val=""/>
      <w:lvlJc w:val="left"/>
      <w:pPr>
        <w:ind w:left="840" w:hanging="420"/>
      </w:pPr>
      <w:rPr>
        <w:rFonts w:hint="default" w:ascii="Wingdings" w:hAnsi="Wingdings"/>
      </w:rPr>
    </w:lvl>
    <w:lvl w:ilvl="2" w:tentative="0">
      <w:start w:val="1"/>
      <w:numFmt w:val="bullet"/>
      <w:lvlText w:val=""/>
      <w:lvlJc w:val="left"/>
      <w:pPr>
        <w:ind w:left="1260" w:hanging="420"/>
      </w:pPr>
      <w:rPr>
        <w:rFonts w:hint="default" w:ascii="Wingdings" w:hAnsi="Wingdings"/>
      </w:rPr>
    </w:lvl>
    <w:lvl w:ilvl="3" w:tentative="0">
      <w:start w:val="1"/>
      <w:numFmt w:val="bullet"/>
      <w:lvlText w:val=""/>
      <w:lvlJc w:val="left"/>
      <w:pPr>
        <w:ind w:left="1680" w:hanging="420"/>
      </w:pPr>
      <w:rPr>
        <w:rFonts w:hint="default" w:ascii="Wingdings" w:hAnsi="Wingdings"/>
      </w:rPr>
    </w:lvl>
    <w:lvl w:ilvl="4" w:tentative="0">
      <w:start w:val="1"/>
      <w:numFmt w:val="bullet"/>
      <w:lvlText w:val=""/>
      <w:lvlJc w:val="left"/>
      <w:pPr>
        <w:ind w:left="2100" w:hanging="420"/>
      </w:pPr>
      <w:rPr>
        <w:rFonts w:hint="default" w:ascii="Wingdings" w:hAnsi="Wingdings"/>
      </w:rPr>
    </w:lvl>
    <w:lvl w:ilvl="5" w:tentative="0">
      <w:start w:val="1"/>
      <w:numFmt w:val="bullet"/>
      <w:lvlText w:val=""/>
      <w:lvlJc w:val="left"/>
      <w:pPr>
        <w:ind w:left="2520" w:hanging="420"/>
      </w:pPr>
      <w:rPr>
        <w:rFonts w:hint="default" w:ascii="Wingdings" w:hAnsi="Wingdings"/>
      </w:rPr>
    </w:lvl>
    <w:lvl w:ilvl="6" w:tentative="0">
      <w:start w:val="1"/>
      <w:numFmt w:val="bullet"/>
      <w:lvlText w:val=""/>
      <w:lvlJc w:val="left"/>
      <w:pPr>
        <w:ind w:left="2940" w:hanging="420"/>
      </w:pPr>
      <w:rPr>
        <w:rFonts w:hint="default" w:ascii="Wingdings" w:hAnsi="Wingdings"/>
      </w:rPr>
    </w:lvl>
    <w:lvl w:ilvl="7" w:tentative="0">
      <w:start w:val="1"/>
      <w:numFmt w:val="bullet"/>
      <w:lvlText w:val=""/>
      <w:lvlJc w:val="left"/>
      <w:pPr>
        <w:ind w:left="3360" w:hanging="420"/>
      </w:pPr>
      <w:rPr>
        <w:rFonts w:hint="default" w:ascii="Wingdings" w:hAnsi="Wingdings"/>
      </w:rPr>
    </w:lvl>
    <w:lvl w:ilvl="8" w:tentative="0">
      <w:start w:val="1"/>
      <w:numFmt w:val="bullet"/>
      <w:lvlText w:val=""/>
      <w:lvlJc w:val="left"/>
      <w:pPr>
        <w:ind w:left="3780" w:hanging="420"/>
      </w:pPr>
      <w:rPr>
        <w:rFonts w:hint="default" w:ascii="Wingdings" w:hAnsi="Wingdings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40"/>
  <w:bordersDoNotSurroundHeader w:val="0"/>
  <w:bordersDoNotSurroundFooter w:val="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ocumentProtection w:enforcement="0"/>
  <w:defaultTabStop w:val="420"/>
  <w:hyphenationZone w:val="360"/>
  <w:drawingGridVerticalSpacing w:val="156"/>
  <w:displayHorizontalDrawingGridEvery w:val="1"/>
  <w:displayVerticalDrawingGridEvery w:val="1"/>
  <w:noPunctuationKerning w:val="1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YjMwNTYyNGVmZWZlYjNlZTE1ZGY2NWE3ZjMxMWY0NDMifQ=="/>
  </w:docVars>
  <w:rsids>
    <w:rsidRoot w:val="23E769FA"/>
    <w:rsid w:val="000F4234"/>
    <w:rsid w:val="001A0F47"/>
    <w:rsid w:val="013B422A"/>
    <w:rsid w:val="059D1D88"/>
    <w:rsid w:val="076026A2"/>
    <w:rsid w:val="0C605E07"/>
    <w:rsid w:val="0CFD02B7"/>
    <w:rsid w:val="0EB5284C"/>
    <w:rsid w:val="105C454F"/>
    <w:rsid w:val="10947A13"/>
    <w:rsid w:val="10FC5FA9"/>
    <w:rsid w:val="11BC396C"/>
    <w:rsid w:val="11D87F8D"/>
    <w:rsid w:val="125138C9"/>
    <w:rsid w:val="1342091A"/>
    <w:rsid w:val="153E73F6"/>
    <w:rsid w:val="17486A39"/>
    <w:rsid w:val="183B4CFF"/>
    <w:rsid w:val="19646A3C"/>
    <w:rsid w:val="1B615066"/>
    <w:rsid w:val="1CB311FF"/>
    <w:rsid w:val="1F4710DE"/>
    <w:rsid w:val="1FE779F2"/>
    <w:rsid w:val="21954D01"/>
    <w:rsid w:val="21CC1712"/>
    <w:rsid w:val="229014A5"/>
    <w:rsid w:val="22C22AE7"/>
    <w:rsid w:val="23CC1651"/>
    <w:rsid w:val="23E769FA"/>
    <w:rsid w:val="24714E06"/>
    <w:rsid w:val="28C56655"/>
    <w:rsid w:val="296F58CA"/>
    <w:rsid w:val="2ACF604A"/>
    <w:rsid w:val="2B7D211E"/>
    <w:rsid w:val="2D503DC9"/>
    <w:rsid w:val="2FFB5D90"/>
    <w:rsid w:val="30890978"/>
    <w:rsid w:val="33183106"/>
    <w:rsid w:val="36B2132C"/>
    <w:rsid w:val="37D821A9"/>
    <w:rsid w:val="39795265"/>
    <w:rsid w:val="3A7F400B"/>
    <w:rsid w:val="3CC01C6B"/>
    <w:rsid w:val="3D9779BB"/>
    <w:rsid w:val="413035CE"/>
    <w:rsid w:val="41A02FE7"/>
    <w:rsid w:val="43874EBC"/>
    <w:rsid w:val="43CE661D"/>
    <w:rsid w:val="44787CD5"/>
    <w:rsid w:val="44BB21B5"/>
    <w:rsid w:val="4620515E"/>
    <w:rsid w:val="466A5CF9"/>
    <w:rsid w:val="47E00AF1"/>
    <w:rsid w:val="47E744AA"/>
    <w:rsid w:val="49A91C32"/>
    <w:rsid w:val="4AF871C2"/>
    <w:rsid w:val="4CF166CE"/>
    <w:rsid w:val="51AE5EE0"/>
    <w:rsid w:val="53365DFE"/>
    <w:rsid w:val="535D1740"/>
    <w:rsid w:val="53FD6E04"/>
    <w:rsid w:val="5404200C"/>
    <w:rsid w:val="54E77B63"/>
    <w:rsid w:val="556A48C7"/>
    <w:rsid w:val="55734B7A"/>
    <w:rsid w:val="56CF53C7"/>
    <w:rsid w:val="58DC3693"/>
    <w:rsid w:val="59A375C5"/>
    <w:rsid w:val="59D567B7"/>
    <w:rsid w:val="5AB32912"/>
    <w:rsid w:val="5ADD0FE1"/>
    <w:rsid w:val="5B730148"/>
    <w:rsid w:val="5C4B0658"/>
    <w:rsid w:val="5C6144B7"/>
    <w:rsid w:val="5C7A5981"/>
    <w:rsid w:val="5D8B1669"/>
    <w:rsid w:val="62341642"/>
    <w:rsid w:val="626F32A5"/>
    <w:rsid w:val="636D50C6"/>
    <w:rsid w:val="64973C51"/>
    <w:rsid w:val="64A077B1"/>
    <w:rsid w:val="66C9710A"/>
    <w:rsid w:val="6A890E61"/>
    <w:rsid w:val="6C9478F5"/>
    <w:rsid w:val="6E7D784F"/>
    <w:rsid w:val="70431A4B"/>
    <w:rsid w:val="7058027F"/>
    <w:rsid w:val="72473A1C"/>
    <w:rsid w:val="72873EFF"/>
    <w:rsid w:val="735C5E6E"/>
    <w:rsid w:val="7409454B"/>
    <w:rsid w:val="74917592"/>
    <w:rsid w:val="74D83CB9"/>
    <w:rsid w:val="75083276"/>
    <w:rsid w:val="759147C9"/>
    <w:rsid w:val="76BB71A6"/>
    <w:rsid w:val="76CA086B"/>
    <w:rsid w:val="78EF4734"/>
    <w:rsid w:val="78EF509F"/>
    <w:rsid w:val="797D2AB0"/>
    <w:rsid w:val="79EC780F"/>
    <w:rsid w:val="7A97771B"/>
    <w:rsid w:val="7C4A3330"/>
    <w:rsid w:val="7EEF18BB"/>
    <w:rsid w:val="7F9F1504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semiHidden="0" w:name="heading 2"/>
    <w:lsdException w:qFormat="1" w:uiPriority="0" w:semiHidden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qFormat="1"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4"/>
      <w:lang w:val="en-US" w:eastAsia="zh-CN" w:bidi="ar-SA"/>
    </w:rPr>
  </w:style>
  <w:style w:type="paragraph" w:styleId="2">
    <w:name w:val="heading 2"/>
    <w:basedOn w:val="1"/>
    <w:next w:val="1"/>
    <w:unhideWhenUsed/>
    <w:qFormat/>
    <w:uiPriority w:val="0"/>
    <w:pPr>
      <w:keepNext/>
      <w:keepLines/>
      <w:spacing w:before="260" w:after="260" w:line="416" w:lineRule="auto"/>
      <w:outlineLvl w:val="1"/>
    </w:pPr>
    <w:rPr>
      <w:rFonts w:ascii="Calibri Light" w:hAnsi="Calibri Light" w:eastAsia="宋体" w:cs="Times New Roman"/>
      <w:b/>
      <w:bCs/>
      <w:sz w:val="32"/>
      <w:szCs w:val="32"/>
    </w:rPr>
  </w:style>
  <w:style w:type="paragraph" w:styleId="3">
    <w:name w:val="heading 3"/>
    <w:basedOn w:val="1"/>
    <w:next w:val="1"/>
    <w:unhideWhenUsed/>
    <w:qFormat/>
    <w:uiPriority w:val="0"/>
    <w:pPr>
      <w:keepNext/>
      <w:keepLines/>
      <w:spacing w:before="260" w:beforeLines="0" w:beforeAutospacing="0" w:after="260" w:afterLines="0" w:afterAutospacing="0" w:line="413" w:lineRule="auto"/>
      <w:outlineLvl w:val="2"/>
    </w:pPr>
    <w:rPr>
      <w:b/>
      <w:sz w:val="32"/>
    </w:rPr>
  </w:style>
  <w:style w:type="character" w:default="1" w:styleId="8">
    <w:name w:val="Default Paragraph Font"/>
    <w:semiHidden/>
    <w:qFormat/>
    <w:uiPriority w:val="0"/>
  </w:style>
  <w:style w:type="table" w:default="1" w:styleId="6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4">
    <w:name w:val="footer"/>
    <w:basedOn w:val="1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5">
    <w:name w:val="header"/>
    <w:basedOn w:val="1"/>
    <w:qFormat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  <w:spacing w:line="240" w:lineRule="auto"/>
      <w:jc w:val="both"/>
      <w:outlineLvl w:val="9"/>
    </w:pPr>
    <w:rPr>
      <w:sz w:val="18"/>
    </w:rPr>
  </w:style>
  <w:style w:type="table" w:styleId="7">
    <w:name w:val="Table Grid"/>
    <w:basedOn w:val="6"/>
    <w:qFormat/>
    <w:uiPriority w:val="0"/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9">
    <w:name w:val="List Paragraph"/>
    <w:basedOn w:val="1"/>
    <w:qFormat/>
    <w:uiPriority w:val="34"/>
    <w:pPr>
      <w:ind w:firstLine="420" w:firstLineChars="200"/>
    </w:p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4.jpeg"/><Relationship Id="rId8" Type="http://schemas.openxmlformats.org/officeDocument/2006/relationships/image" Target="media/image3.png"/><Relationship Id="rId7" Type="http://schemas.openxmlformats.org/officeDocument/2006/relationships/image" Target="media/image2.jpeg"/><Relationship Id="rId6" Type="http://schemas.openxmlformats.org/officeDocument/2006/relationships/theme" Target="theme/theme1.xml"/><Relationship Id="rId5" Type="http://schemas.openxmlformats.org/officeDocument/2006/relationships/footer" Target="footer2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numbering" Target="numbering.xml"/><Relationship Id="rId10" Type="http://schemas.openxmlformats.org/officeDocument/2006/relationships/customXml" Target="../customXml/item1.xml"/><Relationship Id="rId1" Type="http://schemas.openxmlformats.org/officeDocument/2006/relationships/styles" Target="style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62"/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5</Pages>
  <Words>1223</Words>
  <Characters>1555</Characters>
  <Lines>0</Lines>
  <Paragraphs>0</Paragraphs>
  <TotalTime>94</TotalTime>
  <ScaleCrop>false</ScaleCrop>
  <LinksUpToDate>false</LinksUpToDate>
  <CharactersWithSpaces>1576</CharactersWithSpaces>
  <Application>WPS Office_12.1.0.15374_F1E327BC-269C-435d-A152-05C5408002CA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2017-08-07T06:53:00Z</dcterms:created>
  <dc:creator>Administrator</dc:creator>
  <cp:lastModifiedBy>深巷的猫</cp:lastModifiedBy>
  <dcterms:modified xsi:type="dcterms:W3CDTF">2023-10-12T03:45:01Z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2052-12.1.0.15374</vt:lpwstr>
  </property>
  <property fmtid="{D5CDD505-2E9C-101B-9397-08002B2CF9AE}" pid="3" name="ICV">
    <vt:lpwstr>E8A09560B0494982AC4171A442065DDE_13</vt:lpwstr>
  </property>
</Properties>
</file>